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2D" w:rsidRDefault="00C26B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 w:val="48"/>
          <w:szCs w:val="48"/>
        </w:rPr>
        <w:t>Aiaioo Labs</w:t>
      </w:r>
      <w:r w:rsidR="003A432D">
        <w:rPr>
          <w:rFonts w:ascii="Calibri" w:hAnsi="Calibri" w:cs="Calibri"/>
          <w:sz w:val="48"/>
          <w:szCs w:val="48"/>
        </w:rPr>
        <w:t xml:space="preserve"> API Users' Guide</w:t>
      </w:r>
      <w:r>
        <w:rPr>
          <w:rFonts w:ascii="Calibri" w:hAnsi="Calibri" w:cs="Calibri"/>
          <w:sz w:val="48"/>
          <w:szCs w:val="48"/>
        </w:rPr>
        <w:t xml:space="preserve"> for </w:t>
      </w:r>
      <w:r w:rsidR="00BF66B2">
        <w:rPr>
          <w:rFonts w:ascii="Calibri" w:hAnsi="Calibri" w:cs="Calibri"/>
          <w:sz w:val="48"/>
          <w:szCs w:val="48"/>
        </w:rPr>
        <w:t>Integrators</w:t>
      </w:r>
    </w:p>
    <w:p w:rsidR="003A432D" w:rsidRDefault="003A432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 w:val="40"/>
          <w:szCs w:val="40"/>
        </w:rPr>
        <w:t>Getting Started</w:t>
      </w:r>
    </w:p>
    <w:p w:rsidR="003A432D" w:rsidRDefault="008002D8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</w:t>
      </w:r>
      <w:r w:rsidR="003A432D">
        <w:rPr>
          <w:rFonts w:ascii="Calibri" w:hAnsi="Calibri" w:cs="Calibri"/>
          <w:szCs w:val="22"/>
        </w:rPr>
        <w:t>e</w:t>
      </w:r>
      <w:r>
        <w:rPr>
          <w:rFonts w:ascii="Calibri" w:hAnsi="Calibri" w:cs="Calibri"/>
          <w:szCs w:val="22"/>
        </w:rPr>
        <w:t xml:space="preserve"> provide a free</w:t>
      </w:r>
      <w:r w:rsidR="003A432D">
        <w:rPr>
          <w:rFonts w:ascii="Calibri" w:hAnsi="Calibri" w:cs="Calibri"/>
          <w:szCs w:val="22"/>
        </w:rPr>
        <w:t xml:space="preserve"> Java API </w:t>
      </w:r>
      <w:r w:rsidR="00297D16">
        <w:rPr>
          <w:rFonts w:ascii="Calibri" w:hAnsi="Calibri" w:cs="Calibri"/>
          <w:szCs w:val="22"/>
        </w:rPr>
        <w:t xml:space="preserve">that </w:t>
      </w:r>
      <w:r w:rsidR="003A432D">
        <w:rPr>
          <w:rFonts w:ascii="Calibri" w:hAnsi="Calibri" w:cs="Calibri"/>
          <w:szCs w:val="22"/>
        </w:rPr>
        <w:t xml:space="preserve">allows users to access </w:t>
      </w:r>
      <w:r w:rsidR="003A432D" w:rsidRPr="00083EBF">
        <w:rPr>
          <w:rFonts w:ascii="Calibri" w:hAnsi="Calibri" w:cs="Calibri"/>
          <w:b/>
          <w:bCs/>
          <w:color w:val="000000" w:themeColor="text1"/>
          <w:szCs w:val="22"/>
        </w:rPr>
        <w:t>intention analysis</w:t>
      </w:r>
      <w:r w:rsidR="003A432D" w:rsidRPr="00083EBF">
        <w:rPr>
          <w:rFonts w:ascii="Calibri" w:hAnsi="Calibri" w:cs="Calibri"/>
          <w:color w:val="000000" w:themeColor="text1"/>
          <w:szCs w:val="22"/>
        </w:rPr>
        <w:t xml:space="preserve">, </w:t>
      </w:r>
      <w:r w:rsidR="003A432D" w:rsidRPr="00083EBF">
        <w:rPr>
          <w:rFonts w:ascii="Calibri" w:hAnsi="Calibri" w:cs="Calibri"/>
          <w:b/>
          <w:bCs/>
          <w:color w:val="000000" w:themeColor="text1"/>
          <w:szCs w:val="22"/>
        </w:rPr>
        <w:t>sentiment analysis</w:t>
      </w:r>
      <w:r w:rsidR="003A432D" w:rsidRPr="00083EBF">
        <w:rPr>
          <w:rFonts w:ascii="Calibri" w:hAnsi="Calibri" w:cs="Calibri"/>
          <w:color w:val="000000" w:themeColor="text1"/>
          <w:szCs w:val="22"/>
        </w:rPr>
        <w:t xml:space="preserve"> and </w:t>
      </w:r>
      <w:r w:rsidR="003A432D" w:rsidRPr="00EE6F34">
        <w:rPr>
          <w:rFonts w:ascii="Calibri" w:hAnsi="Calibri" w:cs="Calibri"/>
          <w:b/>
          <w:bCs/>
          <w:color w:val="000000" w:themeColor="text1"/>
          <w:szCs w:val="22"/>
        </w:rPr>
        <w:t>event analysis</w:t>
      </w:r>
      <w:r w:rsidR="003A432D" w:rsidRPr="00083EBF">
        <w:rPr>
          <w:rFonts w:ascii="Calibri" w:hAnsi="Calibri" w:cs="Calibri"/>
          <w:color w:val="000000" w:themeColor="text1"/>
          <w:szCs w:val="22"/>
        </w:rPr>
        <w:t xml:space="preserve"> </w:t>
      </w:r>
      <w:r w:rsidR="002C7B3B" w:rsidRPr="00083EBF">
        <w:rPr>
          <w:rFonts w:ascii="Calibri" w:hAnsi="Calibri" w:cs="Calibri"/>
          <w:color w:val="000000" w:themeColor="text1"/>
          <w:szCs w:val="22"/>
        </w:rPr>
        <w:t>(still incomplete)</w:t>
      </w:r>
      <w:r w:rsidR="002C7B3B">
        <w:rPr>
          <w:rFonts w:ascii="Calibri" w:hAnsi="Calibri" w:cs="Calibri"/>
          <w:color w:val="C0504D"/>
          <w:szCs w:val="22"/>
        </w:rPr>
        <w:t xml:space="preserve"> </w:t>
      </w:r>
      <w:r w:rsidR="003A432D">
        <w:rPr>
          <w:rFonts w:ascii="Calibri" w:hAnsi="Calibri" w:cs="Calibri"/>
          <w:szCs w:val="22"/>
        </w:rPr>
        <w:t>engines on the AIAIOO Labs text analytics server.</w:t>
      </w:r>
    </w:p>
    <w:p w:rsidR="00297D16" w:rsidRDefault="00297D16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You can also access these services using our REST web-services.</w:t>
      </w:r>
    </w:p>
    <w:p w:rsidR="00D46C5D" w:rsidRDefault="003A432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Step 1:</w:t>
      </w:r>
      <w:r w:rsidR="00433FAD">
        <w:rPr>
          <w:rFonts w:ascii="Calibri" w:hAnsi="Calibri" w:cs="Calibri"/>
          <w:sz w:val="28"/>
          <w:szCs w:val="28"/>
        </w:rPr>
        <w:t xml:space="preserve">  Setup of Infrastructure by Aiaioo Labs</w:t>
      </w:r>
    </w:p>
    <w:p w:rsidR="003A432D" w:rsidRDefault="00875063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You have received an</w:t>
      </w:r>
      <w:r w:rsidR="007162CE">
        <w:rPr>
          <w:rFonts w:ascii="Calibri" w:hAnsi="Calibri" w:cs="Calibri"/>
          <w:szCs w:val="22"/>
        </w:rPr>
        <w:t xml:space="preserve"> </w:t>
      </w:r>
      <w:r w:rsidR="007162CE" w:rsidRPr="007B7981">
        <w:rPr>
          <w:rFonts w:ascii="Calibri" w:hAnsi="Calibri" w:cs="Calibri"/>
          <w:b/>
          <w:bCs/>
          <w:szCs w:val="22"/>
        </w:rPr>
        <w:t>API</w:t>
      </w:r>
      <w:r w:rsidR="00110544" w:rsidRPr="007B7981">
        <w:rPr>
          <w:rFonts w:ascii="Calibri" w:hAnsi="Calibri" w:cs="Calibri"/>
          <w:b/>
          <w:bCs/>
          <w:szCs w:val="22"/>
        </w:rPr>
        <w:t xml:space="preserve"> K</w:t>
      </w:r>
      <w:r w:rsidR="003A432D" w:rsidRPr="007B7981">
        <w:rPr>
          <w:rFonts w:ascii="Calibri" w:hAnsi="Calibri" w:cs="Calibri"/>
          <w:b/>
          <w:bCs/>
          <w:szCs w:val="22"/>
        </w:rPr>
        <w:t>ey</w:t>
      </w:r>
      <w:r>
        <w:rPr>
          <w:rFonts w:ascii="Calibri" w:hAnsi="Calibri" w:cs="Calibri"/>
          <w:szCs w:val="22"/>
        </w:rPr>
        <w:t xml:space="preserve"> of the form</w:t>
      </w:r>
      <w:r w:rsidR="003A432D">
        <w:rPr>
          <w:rFonts w:ascii="Calibri" w:hAnsi="Calibri" w:cs="Calibri"/>
          <w:szCs w:val="22"/>
        </w:rPr>
        <w:t>:</w:t>
      </w:r>
    </w:p>
    <w:p w:rsidR="003A432D" w:rsidRPr="00455471" w:rsidRDefault="003A6AE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92D050"/>
          <w:szCs w:val="22"/>
        </w:rPr>
      </w:pPr>
      <w:r w:rsidRPr="00455471">
        <w:rPr>
          <w:rFonts w:ascii="Calibri" w:hAnsi="Calibri" w:cs="Calibri"/>
          <w:b/>
          <w:bCs/>
          <w:color w:val="92D050"/>
          <w:szCs w:val="22"/>
        </w:rPr>
        <w:t>yz</w:t>
      </w:r>
      <w:r w:rsidR="00875063">
        <w:rPr>
          <w:rFonts w:ascii="Calibri" w:hAnsi="Calibri" w:cs="Calibri"/>
          <w:b/>
          <w:bCs/>
          <w:color w:val="92D050"/>
          <w:szCs w:val="22"/>
        </w:rPr>
        <w:t>erweas</w:t>
      </w:r>
      <w:r w:rsidRPr="00455471">
        <w:rPr>
          <w:rFonts w:ascii="Calibri" w:hAnsi="Calibri" w:cs="Calibri"/>
          <w:b/>
          <w:bCs/>
          <w:color w:val="92D050"/>
          <w:szCs w:val="22"/>
        </w:rPr>
        <w:t>Vx7p_</w:t>
      </w:r>
      <w:r w:rsidR="00875063">
        <w:rPr>
          <w:rFonts w:ascii="Calibri" w:hAnsi="Calibri" w:cs="Calibri"/>
          <w:b/>
          <w:bCs/>
          <w:color w:val="92D050"/>
          <w:szCs w:val="22"/>
        </w:rPr>
        <w:t>ikjwerw</w:t>
      </w:r>
      <w:r w:rsidRPr="00455471">
        <w:rPr>
          <w:rFonts w:ascii="Calibri" w:hAnsi="Calibri" w:cs="Calibri"/>
          <w:b/>
          <w:bCs/>
          <w:color w:val="92D050"/>
          <w:szCs w:val="22"/>
        </w:rPr>
        <w:t>_k</w:t>
      </w:r>
      <w:r w:rsidR="00875063">
        <w:rPr>
          <w:rFonts w:ascii="Calibri" w:hAnsi="Calibri" w:cs="Calibri"/>
          <w:b/>
          <w:bCs/>
          <w:color w:val="92D050"/>
          <w:szCs w:val="22"/>
        </w:rPr>
        <w:t>erwewra</w:t>
      </w:r>
      <w:r w:rsidRPr="00455471">
        <w:rPr>
          <w:rFonts w:ascii="Calibri" w:hAnsi="Calibri" w:cs="Calibri"/>
          <w:b/>
          <w:bCs/>
          <w:color w:val="92D050"/>
          <w:szCs w:val="22"/>
        </w:rPr>
        <w:t>o5s</w:t>
      </w:r>
    </w:p>
    <w:p w:rsidR="003A432D" w:rsidRDefault="005D20DD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Please m</w:t>
      </w:r>
      <w:r w:rsidR="00510E8D">
        <w:rPr>
          <w:rFonts w:ascii="Calibri" w:hAnsi="Calibri" w:cs="Calibri"/>
          <w:szCs w:val="22"/>
        </w:rPr>
        <w:t xml:space="preserve">ake a note of the </w:t>
      </w:r>
      <w:r w:rsidR="000472E4" w:rsidRPr="000472E4">
        <w:rPr>
          <w:rFonts w:ascii="Calibri" w:hAnsi="Calibri" w:cs="Calibri"/>
          <w:b/>
          <w:bCs/>
          <w:szCs w:val="22"/>
        </w:rPr>
        <w:t>API K</w:t>
      </w:r>
      <w:r w:rsidR="00510E8D" w:rsidRPr="000472E4">
        <w:rPr>
          <w:rFonts w:ascii="Calibri" w:hAnsi="Calibri" w:cs="Calibri"/>
          <w:b/>
          <w:bCs/>
          <w:szCs w:val="22"/>
        </w:rPr>
        <w:t>ey</w:t>
      </w:r>
      <w:r w:rsidR="003A432D">
        <w:rPr>
          <w:rFonts w:ascii="Calibri" w:hAnsi="Calibri" w:cs="Calibri"/>
          <w:szCs w:val="22"/>
        </w:rPr>
        <w:t>.</w:t>
      </w:r>
    </w:p>
    <w:p w:rsidR="00433FAD" w:rsidRDefault="00433FAD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We have set up a server for you in </w:t>
      </w:r>
      <w:r w:rsidRPr="007417F7">
        <w:rPr>
          <w:rFonts w:ascii="Calibri" w:hAnsi="Calibri" w:cs="Calibri"/>
          <w:b/>
          <w:bCs/>
          <w:szCs w:val="22"/>
        </w:rPr>
        <w:t>your preferred location</w:t>
      </w:r>
      <w:r>
        <w:rPr>
          <w:rFonts w:ascii="Calibri" w:hAnsi="Calibri" w:cs="Calibri"/>
          <w:szCs w:val="22"/>
        </w:rPr>
        <w:t xml:space="preserve"> of </w:t>
      </w:r>
      <w:r w:rsidR="00BF66B2">
        <w:rPr>
          <w:rFonts w:ascii="Calibri" w:hAnsi="Calibri" w:cs="Calibri"/>
          <w:b/>
          <w:bCs/>
          <w:color w:val="92D050"/>
          <w:szCs w:val="22"/>
        </w:rPr>
        <w:t>_______________</w:t>
      </w:r>
      <w:r>
        <w:rPr>
          <w:rFonts w:ascii="Calibri" w:hAnsi="Calibri" w:cs="Calibri"/>
          <w:szCs w:val="22"/>
        </w:rPr>
        <w:t>.</w:t>
      </w:r>
    </w:p>
    <w:p w:rsidR="00433FAD" w:rsidRDefault="00E0436B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Your </w:t>
      </w:r>
      <w:r w:rsidRPr="00E0436B">
        <w:rPr>
          <w:rFonts w:ascii="Calibri" w:hAnsi="Calibri" w:cs="Calibri"/>
          <w:b/>
          <w:bCs/>
          <w:szCs w:val="22"/>
        </w:rPr>
        <w:t>Server</w:t>
      </w:r>
      <w:r w:rsidR="00433FAD">
        <w:rPr>
          <w:rFonts w:ascii="Calibri" w:hAnsi="Calibri" w:cs="Calibri"/>
          <w:szCs w:val="22"/>
        </w:rPr>
        <w:t xml:space="preserve"> is:  </w:t>
      </w:r>
      <w:r w:rsidR="00875063">
        <w:rPr>
          <w:rFonts w:ascii="Calibri" w:hAnsi="Calibri" w:cs="Calibri"/>
          <w:b/>
          <w:bCs/>
          <w:color w:val="92D050"/>
          <w:szCs w:val="22"/>
        </w:rPr>
        <w:t>_____________</w:t>
      </w:r>
    </w:p>
    <w:p w:rsidR="002C0644" w:rsidRDefault="002C0644" w:rsidP="002C064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Your helpful Aiaioo Labs contact:  </w:t>
      </w:r>
      <w:r w:rsidRPr="002C0644">
        <w:rPr>
          <w:rFonts w:ascii="Calibri" w:hAnsi="Calibri" w:cs="Calibri"/>
          <w:b/>
          <w:bCs/>
          <w:color w:val="92D050"/>
          <w:szCs w:val="22"/>
        </w:rPr>
        <w:t>Cohan Sujay Carlos</w:t>
      </w:r>
      <w:r>
        <w:rPr>
          <w:rFonts w:ascii="Calibri" w:hAnsi="Calibri" w:cs="Calibri"/>
          <w:szCs w:val="22"/>
        </w:rPr>
        <w:t xml:space="preserve"> (</w:t>
      </w:r>
      <w:hyperlink r:id="rId5" w:history="1">
        <w:r w:rsidRPr="00845C92">
          <w:rPr>
            <w:rStyle w:val="Hyperlink"/>
            <w:rFonts w:ascii="Calibri" w:hAnsi="Calibri" w:cs="Calibri"/>
            <w:szCs w:val="22"/>
          </w:rPr>
          <w:t>cohan@aiaioo.com</w:t>
        </w:r>
      </w:hyperlink>
      <w:r>
        <w:rPr>
          <w:rFonts w:ascii="Calibri" w:hAnsi="Calibri" w:cs="Calibri"/>
          <w:szCs w:val="22"/>
        </w:rPr>
        <w:t>, +91-77605-80015)</w:t>
      </w:r>
    </w:p>
    <w:p w:rsidR="003A432D" w:rsidRDefault="003A432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Step 2:</w:t>
      </w:r>
      <w:r w:rsidR="006C27D0">
        <w:rPr>
          <w:rFonts w:ascii="Calibri" w:hAnsi="Calibri" w:cs="Calibri"/>
          <w:sz w:val="28"/>
          <w:szCs w:val="28"/>
        </w:rPr>
        <w:t xml:space="preserve">  Free Java </w:t>
      </w:r>
      <w:r w:rsidR="007F6CD2">
        <w:rPr>
          <w:rFonts w:ascii="Calibri" w:hAnsi="Calibri" w:cs="Calibri"/>
          <w:sz w:val="28"/>
          <w:szCs w:val="28"/>
        </w:rPr>
        <w:t>Library</w:t>
      </w:r>
      <w:r w:rsidR="006C27D0">
        <w:rPr>
          <w:rFonts w:ascii="Calibri" w:hAnsi="Calibri" w:cs="Calibri"/>
          <w:sz w:val="28"/>
          <w:szCs w:val="28"/>
        </w:rPr>
        <w:t xml:space="preserve"> for </w:t>
      </w:r>
      <w:r w:rsidR="00946C64">
        <w:rPr>
          <w:rFonts w:ascii="Calibri" w:hAnsi="Calibri" w:cs="Calibri"/>
          <w:sz w:val="28"/>
          <w:szCs w:val="28"/>
        </w:rPr>
        <w:t>Integrators</w:t>
      </w:r>
    </w:p>
    <w:p w:rsidR="004200D4" w:rsidRDefault="004200D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U</w:t>
      </w:r>
      <w:r w:rsidR="003A432D">
        <w:rPr>
          <w:rFonts w:ascii="Calibri" w:hAnsi="Calibri" w:cs="Calibri"/>
          <w:b/>
          <w:bCs/>
          <w:szCs w:val="22"/>
        </w:rPr>
        <w:t>nzip</w:t>
      </w:r>
      <w:r w:rsidR="003A432D">
        <w:rPr>
          <w:rFonts w:ascii="Calibri" w:hAnsi="Calibri" w:cs="Calibri"/>
          <w:szCs w:val="22"/>
        </w:rPr>
        <w:t xml:space="preserve"> the </w:t>
      </w:r>
      <w:r>
        <w:rPr>
          <w:rFonts w:ascii="Calibri" w:hAnsi="Calibri" w:cs="Calibri"/>
          <w:szCs w:val="22"/>
        </w:rPr>
        <w:t xml:space="preserve">Java </w:t>
      </w:r>
      <w:r w:rsidR="001A05EA">
        <w:rPr>
          <w:rFonts w:ascii="Calibri" w:hAnsi="Calibri" w:cs="Calibri"/>
          <w:szCs w:val="22"/>
        </w:rPr>
        <w:t>Library</w:t>
      </w:r>
      <w:r>
        <w:rPr>
          <w:rFonts w:ascii="Calibri" w:hAnsi="Calibri" w:cs="Calibri"/>
          <w:szCs w:val="22"/>
        </w:rPr>
        <w:t xml:space="preserve"> </w:t>
      </w:r>
      <w:r w:rsidR="00122948">
        <w:rPr>
          <w:rFonts w:ascii="Calibri" w:hAnsi="Calibri" w:cs="Calibri"/>
          <w:szCs w:val="22"/>
        </w:rPr>
        <w:t>(</w:t>
      </w:r>
      <w:r w:rsidR="00122948" w:rsidRPr="00E3090E">
        <w:rPr>
          <w:rFonts w:ascii="Calibri" w:hAnsi="Calibri" w:cs="Calibri"/>
          <w:b/>
          <w:bCs/>
          <w:szCs w:val="22"/>
        </w:rPr>
        <w:t>AiaiooAPI.zip</w:t>
      </w:r>
      <w:r w:rsidR="00122948">
        <w:rPr>
          <w:rFonts w:ascii="Calibri" w:hAnsi="Calibri" w:cs="Calibri"/>
          <w:szCs w:val="22"/>
        </w:rPr>
        <w:t xml:space="preserve">) </w:t>
      </w:r>
      <w:r>
        <w:rPr>
          <w:rFonts w:ascii="Calibri" w:hAnsi="Calibri" w:cs="Calibri"/>
          <w:szCs w:val="22"/>
        </w:rPr>
        <w:t>that has been sent to you</w:t>
      </w:r>
      <w:r w:rsidR="00E3090E">
        <w:rPr>
          <w:rFonts w:ascii="Calibri" w:hAnsi="Calibri" w:cs="Calibri"/>
          <w:szCs w:val="22"/>
        </w:rPr>
        <w:t xml:space="preserve"> along with your introductory email</w:t>
      </w:r>
      <w:r>
        <w:rPr>
          <w:rFonts w:ascii="Calibri" w:hAnsi="Calibri" w:cs="Calibri"/>
          <w:szCs w:val="22"/>
        </w:rPr>
        <w:t>.</w:t>
      </w:r>
    </w:p>
    <w:p w:rsidR="00EB28A8" w:rsidRDefault="00EB28A8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This API has been adapted </w:t>
      </w:r>
      <w:r w:rsidR="007338AA">
        <w:rPr>
          <w:rFonts w:ascii="Calibri" w:hAnsi="Calibri" w:cs="Calibri"/>
          <w:szCs w:val="22"/>
        </w:rPr>
        <w:t>just for</w:t>
      </w:r>
      <w:r>
        <w:rPr>
          <w:rFonts w:ascii="Calibri" w:hAnsi="Calibri" w:cs="Calibri"/>
          <w:szCs w:val="22"/>
        </w:rPr>
        <w:t xml:space="preserve"> </w:t>
      </w:r>
      <w:r w:rsidR="00E72657">
        <w:rPr>
          <w:rFonts w:ascii="Calibri" w:hAnsi="Calibri" w:cs="Calibri"/>
          <w:szCs w:val="22"/>
        </w:rPr>
        <w:t>you</w:t>
      </w:r>
      <w:r>
        <w:rPr>
          <w:rFonts w:ascii="Calibri" w:hAnsi="Calibri" w:cs="Calibri"/>
          <w:szCs w:val="22"/>
        </w:rPr>
        <w:t xml:space="preserve">.  It already uses your </w:t>
      </w:r>
      <w:r w:rsidR="0092586B" w:rsidRPr="0092586B">
        <w:rPr>
          <w:rFonts w:ascii="Calibri" w:hAnsi="Calibri" w:cs="Calibri"/>
          <w:b/>
          <w:bCs/>
          <w:szCs w:val="22"/>
        </w:rPr>
        <w:t xml:space="preserve">API </w:t>
      </w:r>
      <w:r w:rsidRPr="0092586B">
        <w:rPr>
          <w:rFonts w:ascii="Calibri" w:hAnsi="Calibri" w:cs="Calibri"/>
          <w:b/>
          <w:bCs/>
          <w:szCs w:val="22"/>
        </w:rPr>
        <w:t>Key</w:t>
      </w:r>
      <w:r>
        <w:rPr>
          <w:rFonts w:ascii="Calibri" w:hAnsi="Calibri" w:cs="Calibri"/>
          <w:szCs w:val="22"/>
        </w:rPr>
        <w:t xml:space="preserve"> and </w:t>
      </w:r>
      <w:r w:rsidR="00B817DB">
        <w:rPr>
          <w:rFonts w:ascii="Calibri" w:hAnsi="Calibri" w:cs="Calibri"/>
          <w:szCs w:val="22"/>
        </w:rPr>
        <w:t xml:space="preserve">is pointed at </w:t>
      </w:r>
      <w:r>
        <w:rPr>
          <w:rFonts w:ascii="Calibri" w:hAnsi="Calibri" w:cs="Calibri"/>
          <w:szCs w:val="22"/>
        </w:rPr>
        <w:t xml:space="preserve">your </w:t>
      </w:r>
      <w:r w:rsidRPr="005E5B78">
        <w:rPr>
          <w:rFonts w:ascii="Calibri" w:hAnsi="Calibri" w:cs="Calibri"/>
          <w:b/>
          <w:bCs/>
          <w:szCs w:val="22"/>
        </w:rPr>
        <w:t>Server</w:t>
      </w:r>
      <w:r>
        <w:rPr>
          <w:rFonts w:ascii="Calibri" w:hAnsi="Calibri" w:cs="Calibri"/>
          <w:szCs w:val="22"/>
        </w:rPr>
        <w:t>.</w:t>
      </w:r>
    </w:p>
    <w:p w:rsidR="00B817DB" w:rsidRDefault="00D253F7" w:rsidP="006673D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Aiaioo Labs </w:t>
      </w:r>
      <w:r w:rsidR="00E44001">
        <w:rPr>
          <w:rFonts w:ascii="Calibri" w:hAnsi="Calibri" w:cs="Calibri"/>
          <w:szCs w:val="22"/>
        </w:rPr>
        <w:t xml:space="preserve">Java </w:t>
      </w:r>
      <w:r w:rsidR="00FA36D4">
        <w:rPr>
          <w:rFonts w:ascii="Calibri" w:hAnsi="Calibri" w:cs="Calibri"/>
          <w:szCs w:val="22"/>
        </w:rPr>
        <w:t>Library</w:t>
      </w:r>
      <w:r w:rsidR="00B817DB">
        <w:rPr>
          <w:rFonts w:ascii="Calibri" w:hAnsi="Calibri" w:cs="Calibri"/>
          <w:szCs w:val="22"/>
        </w:rPr>
        <w:t xml:space="preserve"> Version:  </w:t>
      </w:r>
      <w:r w:rsidR="00B817DB" w:rsidRPr="00D04F80">
        <w:rPr>
          <w:rFonts w:ascii="Calibri" w:hAnsi="Calibri" w:cs="Calibri"/>
          <w:b/>
          <w:bCs/>
          <w:szCs w:val="22"/>
        </w:rPr>
        <w:t>1.0.15</w:t>
      </w:r>
    </w:p>
    <w:p w:rsidR="00D04F80" w:rsidRPr="00A774BE" w:rsidRDefault="005D44E4" w:rsidP="00D04F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 xml:space="preserve">Aiaioo Labs </w:t>
      </w:r>
      <w:r w:rsidR="00694827">
        <w:rPr>
          <w:rFonts w:ascii="Calibri" w:hAnsi="Calibri" w:cs="Calibri"/>
          <w:szCs w:val="22"/>
        </w:rPr>
        <w:t>API</w:t>
      </w:r>
      <w:r w:rsidR="00D04F80" w:rsidRPr="00D04F80">
        <w:rPr>
          <w:rFonts w:ascii="Calibri" w:hAnsi="Calibri" w:cs="Calibri"/>
          <w:szCs w:val="22"/>
        </w:rPr>
        <w:t xml:space="preserve"> Version:  </w:t>
      </w:r>
      <w:r w:rsidR="002A6494">
        <w:rPr>
          <w:rFonts w:ascii="Calibri" w:hAnsi="Calibri" w:cs="Calibri"/>
          <w:b/>
          <w:bCs/>
          <w:szCs w:val="22"/>
        </w:rPr>
        <w:t>1</w:t>
      </w:r>
    </w:p>
    <w:p w:rsidR="003A432D" w:rsidRDefault="006C27D0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library comes with source code</w:t>
      </w:r>
      <w:r w:rsidR="003A432D">
        <w:rPr>
          <w:rFonts w:ascii="Calibri" w:hAnsi="Calibri" w:cs="Calibri"/>
          <w:szCs w:val="22"/>
        </w:rPr>
        <w:t>.</w:t>
      </w:r>
    </w:p>
    <w:p w:rsidR="006C27D0" w:rsidRDefault="00615011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There is also an accompanying jar file</w:t>
      </w:r>
      <w:r w:rsidR="006C27D0">
        <w:rPr>
          <w:rFonts w:ascii="Calibri" w:hAnsi="Calibri" w:cs="Calibri"/>
          <w:szCs w:val="22"/>
        </w:rPr>
        <w:t xml:space="preserve"> that you can use instead </w:t>
      </w:r>
      <w:r w:rsidR="00BF06B6">
        <w:rPr>
          <w:rFonts w:ascii="Calibri" w:hAnsi="Calibri" w:cs="Calibri"/>
          <w:szCs w:val="22"/>
        </w:rPr>
        <w:t>–</w:t>
      </w:r>
      <w:r w:rsidR="006C27D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aiaioo_api.jar</w:t>
      </w:r>
    </w:p>
    <w:p w:rsidR="003A432D" w:rsidRDefault="00C7220A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source code is an Eclipse project and will compile automatically when imported into Eclipse</w:t>
      </w:r>
      <w:r w:rsidR="003A432D">
        <w:rPr>
          <w:rFonts w:ascii="Calibri" w:hAnsi="Calibri" w:cs="Calibri"/>
          <w:szCs w:val="22"/>
        </w:rPr>
        <w:t>.</w:t>
      </w:r>
    </w:p>
    <w:p w:rsidR="003A432D" w:rsidRDefault="003A432D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Step 3:</w:t>
      </w:r>
      <w:r w:rsidR="00DB4DFD">
        <w:rPr>
          <w:rFonts w:ascii="Calibri" w:hAnsi="Calibri" w:cs="Calibri"/>
          <w:sz w:val="28"/>
          <w:szCs w:val="28"/>
        </w:rPr>
        <w:t xml:space="preserve">  Accessing the API using the Java Library</w:t>
      </w:r>
    </w:p>
    <w:p w:rsidR="003F06F7" w:rsidRDefault="00510E8D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037169">
        <w:rPr>
          <w:rFonts w:ascii="Calibri" w:hAnsi="Calibri" w:cs="Calibri"/>
          <w:b/>
          <w:bCs/>
          <w:szCs w:val="22"/>
        </w:rPr>
        <w:t>com.aiaioo.api.VakIntent</w:t>
      </w:r>
      <w:r w:rsidR="00037169" w:rsidRPr="00037169">
        <w:rPr>
          <w:rFonts w:ascii="Calibri" w:hAnsi="Calibri" w:cs="Calibri"/>
          <w:b/>
          <w:bCs/>
          <w:szCs w:val="22"/>
        </w:rPr>
        <w:t>Client</w:t>
      </w:r>
      <w:r w:rsidR="00037169">
        <w:rPr>
          <w:rFonts w:ascii="Calibri" w:hAnsi="Calibri" w:cs="Calibri"/>
          <w:szCs w:val="22"/>
        </w:rPr>
        <w:t xml:space="preserve"> is the Java class for </w:t>
      </w:r>
      <w:r w:rsidR="00037169">
        <w:rPr>
          <w:rFonts w:ascii="Calibri" w:hAnsi="Calibri" w:cs="Calibri"/>
          <w:b/>
          <w:bCs/>
          <w:szCs w:val="22"/>
        </w:rPr>
        <w:t>Intention A</w:t>
      </w:r>
      <w:r w:rsidR="00037169" w:rsidRPr="00037169">
        <w:rPr>
          <w:rFonts w:ascii="Calibri" w:hAnsi="Calibri" w:cs="Calibri"/>
          <w:b/>
          <w:bCs/>
          <w:szCs w:val="22"/>
        </w:rPr>
        <w:t>nalysis</w:t>
      </w:r>
      <w:r w:rsidR="00037169">
        <w:rPr>
          <w:rFonts w:ascii="Calibri" w:hAnsi="Calibri" w:cs="Calibri"/>
          <w:szCs w:val="22"/>
        </w:rPr>
        <w:t>.</w:t>
      </w:r>
    </w:p>
    <w:p w:rsidR="003F06F7" w:rsidRDefault="00510E8D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14751F">
        <w:rPr>
          <w:rFonts w:ascii="Calibri" w:hAnsi="Calibri" w:cs="Calibri"/>
          <w:b/>
          <w:bCs/>
          <w:szCs w:val="22"/>
        </w:rPr>
        <w:t>com.aiaioo.api.VakSentClient</w:t>
      </w:r>
      <w:r w:rsidR="0014751F">
        <w:rPr>
          <w:rFonts w:ascii="Calibri" w:hAnsi="Calibri" w:cs="Calibri"/>
          <w:szCs w:val="22"/>
        </w:rPr>
        <w:t xml:space="preserve"> is the Java class</w:t>
      </w:r>
      <w:r>
        <w:rPr>
          <w:rFonts w:ascii="Calibri" w:hAnsi="Calibri" w:cs="Calibri"/>
          <w:szCs w:val="22"/>
        </w:rPr>
        <w:t xml:space="preserve"> for </w:t>
      </w:r>
      <w:r w:rsidR="0014751F" w:rsidRPr="0014751F">
        <w:rPr>
          <w:rFonts w:ascii="Calibri" w:hAnsi="Calibri" w:cs="Calibri"/>
          <w:b/>
          <w:bCs/>
          <w:szCs w:val="22"/>
        </w:rPr>
        <w:t>Sentiment A</w:t>
      </w:r>
      <w:r w:rsidR="003F06F7" w:rsidRPr="0014751F">
        <w:rPr>
          <w:rFonts w:ascii="Calibri" w:hAnsi="Calibri" w:cs="Calibri"/>
          <w:b/>
          <w:bCs/>
          <w:szCs w:val="22"/>
        </w:rPr>
        <w:t>nalysis</w:t>
      </w:r>
      <w:r w:rsidR="003F06F7">
        <w:rPr>
          <w:rFonts w:ascii="Calibri" w:hAnsi="Calibri" w:cs="Calibri"/>
          <w:szCs w:val="22"/>
        </w:rPr>
        <w:t>.</w:t>
      </w:r>
    </w:p>
    <w:p w:rsidR="003A432D" w:rsidRDefault="00510E8D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F35C60">
        <w:rPr>
          <w:rFonts w:ascii="Calibri" w:hAnsi="Calibri" w:cs="Calibri"/>
          <w:b/>
          <w:bCs/>
          <w:szCs w:val="22"/>
        </w:rPr>
        <w:t>com.aiaioo.api.VakEventClient</w:t>
      </w:r>
      <w:r>
        <w:rPr>
          <w:rFonts w:ascii="Calibri" w:hAnsi="Calibri" w:cs="Calibri"/>
          <w:szCs w:val="22"/>
        </w:rPr>
        <w:t xml:space="preserve"> </w:t>
      </w:r>
      <w:r w:rsidR="00F35C60">
        <w:rPr>
          <w:rFonts w:ascii="Calibri" w:hAnsi="Calibri" w:cs="Calibri"/>
          <w:szCs w:val="22"/>
        </w:rPr>
        <w:t xml:space="preserve">is the Java class for </w:t>
      </w:r>
      <w:r w:rsidR="00F35C60" w:rsidRPr="00F35C60">
        <w:rPr>
          <w:rFonts w:ascii="Calibri" w:hAnsi="Calibri" w:cs="Calibri"/>
          <w:b/>
          <w:bCs/>
          <w:szCs w:val="22"/>
        </w:rPr>
        <w:t>Event A</w:t>
      </w:r>
      <w:r w:rsidRPr="00F35C60">
        <w:rPr>
          <w:rFonts w:ascii="Calibri" w:hAnsi="Calibri" w:cs="Calibri"/>
          <w:b/>
          <w:bCs/>
          <w:szCs w:val="22"/>
        </w:rPr>
        <w:t>nalysis</w:t>
      </w:r>
      <w:r w:rsidR="003A432D">
        <w:rPr>
          <w:rFonts w:ascii="Calibri" w:hAnsi="Calibri" w:cs="Calibri"/>
          <w:szCs w:val="22"/>
        </w:rPr>
        <w:t>.</w:t>
      </w:r>
    </w:p>
    <w:p w:rsidR="001D1DAF" w:rsidRDefault="001D1DAF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F83B37" w:rsidRDefault="00F83B37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How to run your data through the client:</w:t>
      </w:r>
    </w:p>
    <w:p w:rsidR="003A432D" w:rsidRPr="008D259B" w:rsidRDefault="00F83B37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  <w:r w:rsidR="00E07D82">
        <w:rPr>
          <w:rFonts w:ascii="Calibri" w:hAnsi="Calibri" w:cs="Calibri"/>
          <w:szCs w:val="22"/>
        </w:rPr>
        <w:t>dd</w:t>
      </w:r>
      <w:r w:rsidR="003A432D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the </w:t>
      </w:r>
      <w:r w:rsidR="00E07D82">
        <w:rPr>
          <w:rFonts w:ascii="Calibri" w:hAnsi="Calibri" w:cs="Calibri"/>
          <w:szCs w:val="22"/>
        </w:rPr>
        <w:t xml:space="preserve">text </w:t>
      </w:r>
      <w:r>
        <w:rPr>
          <w:rFonts w:ascii="Calibri" w:hAnsi="Calibri" w:cs="Calibri"/>
          <w:szCs w:val="22"/>
        </w:rPr>
        <w:t xml:space="preserve">to be analyzed </w:t>
      </w:r>
      <w:r w:rsidR="003A432D">
        <w:rPr>
          <w:rFonts w:ascii="Calibri" w:hAnsi="Calibri" w:cs="Calibri"/>
          <w:szCs w:val="22"/>
        </w:rPr>
        <w:t>to a String array</w:t>
      </w:r>
      <w:r w:rsidR="008D259B">
        <w:rPr>
          <w:rFonts w:ascii="Calibri" w:hAnsi="Calibri" w:cs="Calibri"/>
          <w:szCs w:val="22"/>
        </w:rPr>
        <w:t>:</w:t>
      </w:r>
    </w:p>
    <w:p w:rsidR="003A432D" w:rsidRDefault="003A432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000000"/>
          <w:sz w:val="20"/>
        </w:rPr>
        <w:tab/>
      </w:r>
      <w:r>
        <w:rPr>
          <w:rFonts w:ascii="Courier New" w:hAnsi="Courier New" w:cs="Courier New"/>
          <w:color w:val="3F7F5F"/>
          <w:sz w:val="20"/>
        </w:rPr>
        <w:t>// A set of documents can be provided as an array of strings.</w:t>
      </w:r>
    </w:p>
    <w:p w:rsidR="003A432D" w:rsidRDefault="003A432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000000"/>
          <w:sz w:val="20"/>
        </w:rPr>
        <w:tab/>
        <w:t xml:space="preserve">ArrayList&lt;String&gt; documents = </w:t>
      </w:r>
      <w:r>
        <w:rPr>
          <w:rFonts w:ascii="Courier New" w:hAnsi="Courier New" w:cs="Courier New"/>
          <w:b/>
          <w:bCs/>
          <w:color w:val="7F0055"/>
          <w:sz w:val="20"/>
        </w:rPr>
        <w:t>new</w:t>
      </w:r>
      <w:r>
        <w:rPr>
          <w:rFonts w:ascii="Courier New" w:hAnsi="Courier New" w:cs="Courier New"/>
          <w:color w:val="000000"/>
          <w:sz w:val="20"/>
        </w:rPr>
        <w:t xml:space="preserve"> ArrayList&lt;String&gt;();</w:t>
      </w:r>
    </w:p>
    <w:p w:rsidR="003A432D" w:rsidRDefault="003A432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000000"/>
          <w:sz w:val="20"/>
        </w:rPr>
        <w:tab/>
        <w:t>documents.add(</w:t>
      </w:r>
      <w:r>
        <w:rPr>
          <w:rFonts w:ascii="Courier New" w:hAnsi="Courier New" w:cs="Courier New"/>
          <w:color w:val="2A00FF"/>
          <w:sz w:val="20"/>
        </w:rPr>
        <w:t>"For sale: a new Gibson electric with amplifier."</w:t>
      </w:r>
      <w:r>
        <w:rPr>
          <w:rFonts w:ascii="Courier New" w:hAnsi="Courier New" w:cs="Courier New"/>
          <w:color w:val="000000"/>
          <w:sz w:val="20"/>
        </w:rPr>
        <w:t>);</w:t>
      </w:r>
    </w:p>
    <w:p w:rsidR="003A432D" w:rsidRDefault="003A432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000000"/>
          <w:sz w:val="20"/>
        </w:rPr>
        <w:tab/>
        <w:t>documents.add(</w:t>
      </w:r>
      <w:r>
        <w:rPr>
          <w:rFonts w:ascii="Courier New" w:hAnsi="Courier New" w:cs="Courier New"/>
          <w:color w:val="2A00FF"/>
          <w:sz w:val="20"/>
        </w:rPr>
        <w:t>"The Nokia 600 is much better than the older N72."</w:t>
      </w:r>
      <w:r>
        <w:rPr>
          <w:rFonts w:ascii="Courier New" w:hAnsi="Courier New" w:cs="Courier New"/>
          <w:color w:val="000000"/>
          <w:sz w:val="20"/>
        </w:rPr>
        <w:t>);</w:t>
      </w:r>
    </w:p>
    <w:p w:rsidR="00CA59E9" w:rsidRDefault="00CA59E9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3A432D" w:rsidRDefault="004E49D2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Call </w:t>
      </w:r>
      <w:r w:rsidR="003A432D">
        <w:rPr>
          <w:rFonts w:ascii="Calibri" w:hAnsi="Calibri" w:cs="Calibri"/>
          <w:szCs w:val="22"/>
        </w:rPr>
        <w:t>the API and retrieve the resu</w:t>
      </w:r>
      <w:r>
        <w:rPr>
          <w:rFonts w:ascii="Calibri" w:hAnsi="Calibri" w:cs="Calibri"/>
          <w:szCs w:val="22"/>
        </w:rPr>
        <w:t xml:space="preserve">lts </w:t>
      </w:r>
      <w:r w:rsidR="000A7A4D">
        <w:rPr>
          <w:rFonts w:ascii="Calibri" w:hAnsi="Calibri" w:cs="Calibri"/>
          <w:szCs w:val="22"/>
        </w:rPr>
        <w:t>of the intention analysis like this:</w:t>
      </w:r>
    </w:p>
    <w:p w:rsidR="003A432D" w:rsidRPr="006C21F6" w:rsidRDefault="003A432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000000"/>
          <w:sz w:val="20"/>
        </w:rPr>
        <w:t xml:space="preserve">ArrayList&lt;Intention&gt; </w:t>
      </w:r>
      <w:r>
        <w:rPr>
          <w:rFonts w:ascii="Courier New" w:hAnsi="Courier New" w:cs="Courier New"/>
          <w:color w:val="000000"/>
          <w:sz w:val="20"/>
          <w:lang w:val="en-US"/>
        </w:rPr>
        <w:t>a</w:t>
      </w:r>
      <w:r>
        <w:rPr>
          <w:rFonts w:ascii="Courier New" w:hAnsi="Courier New" w:cs="Courier New"/>
          <w:color w:val="000000"/>
          <w:sz w:val="20"/>
        </w:rPr>
        <w:t xml:space="preserve"> = </w:t>
      </w:r>
      <w:r>
        <w:rPr>
          <w:rFonts w:ascii="Courier New" w:hAnsi="Courier New" w:cs="Courier New"/>
          <w:b/>
          <w:bCs/>
          <w:color w:val="7F0055"/>
          <w:sz w:val="20"/>
        </w:rPr>
        <w:t>new</w:t>
      </w:r>
      <w:r w:rsidR="00D03021">
        <w:rPr>
          <w:rFonts w:ascii="Courier New" w:hAnsi="Courier New" w:cs="Courier New"/>
          <w:color w:val="000000"/>
          <w:sz w:val="20"/>
        </w:rPr>
        <w:t xml:space="preserve"> </w:t>
      </w:r>
      <w:r w:rsidR="00D03021" w:rsidRPr="00D84F05">
        <w:rPr>
          <w:rFonts w:ascii="Courier New" w:hAnsi="Courier New" w:cs="Courier New"/>
          <w:b/>
          <w:bCs/>
          <w:color w:val="000000"/>
          <w:sz w:val="20"/>
        </w:rPr>
        <w:t>VakIntentClient</w:t>
      </w:r>
      <w:r w:rsidR="00D03021">
        <w:rPr>
          <w:rFonts w:ascii="Courier New" w:hAnsi="Courier New" w:cs="Courier New"/>
          <w:color w:val="000000"/>
          <w:sz w:val="20"/>
        </w:rPr>
        <w:t>(</w:t>
      </w:r>
      <w:r>
        <w:rPr>
          <w:rFonts w:ascii="Courier New" w:hAnsi="Courier New" w:cs="Courier New"/>
          <w:color w:val="000000"/>
          <w:sz w:val="20"/>
        </w:rPr>
        <w:t>).</w:t>
      </w:r>
      <w:r w:rsidRPr="00F12393">
        <w:rPr>
          <w:rFonts w:ascii="Courier New" w:hAnsi="Courier New" w:cs="Courier New"/>
          <w:b/>
          <w:bCs/>
          <w:color w:val="000000"/>
          <w:sz w:val="20"/>
        </w:rPr>
        <w:t>getIntentions</w:t>
      </w:r>
      <w:r>
        <w:rPr>
          <w:rFonts w:ascii="Courier New" w:hAnsi="Courier New" w:cs="Courier New"/>
          <w:color w:val="000000"/>
          <w:sz w:val="20"/>
        </w:rPr>
        <w:t>(documents);</w:t>
      </w:r>
    </w:p>
    <w:p w:rsidR="006C21F6" w:rsidRDefault="006C21F6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3A432D" w:rsidRDefault="00E07D82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If you want to perform </w:t>
      </w:r>
      <w:r w:rsidR="003A432D">
        <w:rPr>
          <w:rFonts w:ascii="Calibri" w:hAnsi="Calibri" w:cs="Calibri"/>
          <w:szCs w:val="22"/>
        </w:rPr>
        <w:t xml:space="preserve">intention analysis </w:t>
      </w:r>
      <w:r w:rsidR="00382FD6">
        <w:rPr>
          <w:rFonts w:ascii="Calibri" w:hAnsi="Calibri" w:cs="Calibri"/>
          <w:szCs w:val="22"/>
        </w:rPr>
        <w:t>for</w:t>
      </w:r>
      <w:r>
        <w:rPr>
          <w:rFonts w:ascii="Calibri" w:hAnsi="Calibri" w:cs="Calibri"/>
          <w:szCs w:val="22"/>
        </w:rPr>
        <w:t xml:space="preserve"> a brand, product or industry, pass the brand’s name</w:t>
      </w:r>
      <w:r w:rsidR="003A432D">
        <w:rPr>
          <w:rFonts w:ascii="Calibri" w:hAnsi="Calibri" w:cs="Calibri"/>
          <w:szCs w:val="22"/>
        </w:rPr>
        <w:t xml:space="preserve"> as the second p</w:t>
      </w:r>
      <w:r w:rsidR="005411BF">
        <w:rPr>
          <w:rFonts w:ascii="Calibri" w:hAnsi="Calibri" w:cs="Calibri"/>
          <w:szCs w:val="22"/>
        </w:rPr>
        <w:t>arameter</w:t>
      </w:r>
      <w:r w:rsidR="003A432D">
        <w:rPr>
          <w:rFonts w:ascii="Calibri" w:hAnsi="Calibri" w:cs="Calibri"/>
          <w:szCs w:val="22"/>
        </w:rPr>
        <w:t>:</w:t>
      </w:r>
    </w:p>
    <w:p w:rsidR="003A432D" w:rsidRDefault="0016645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000000"/>
          <w:sz w:val="20"/>
        </w:rPr>
        <w:t xml:space="preserve">ArrayList&lt;Intention&gt; </w:t>
      </w:r>
      <w:r>
        <w:rPr>
          <w:rFonts w:ascii="Courier New" w:hAnsi="Courier New" w:cs="Courier New"/>
          <w:color w:val="000000"/>
          <w:sz w:val="20"/>
          <w:lang w:val="en-US"/>
        </w:rPr>
        <w:t>a</w:t>
      </w:r>
      <w:r>
        <w:rPr>
          <w:rFonts w:ascii="Courier New" w:hAnsi="Courier New" w:cs="Courier New"/>
          <w:color w:val="000000"/>
          <w:sz w:val="20"/>
        </w:rPr>
        <w:t xml:space="preserve"> </w:t>
      </w:r>
      <w:r w:rsidR="00571BCE" w:rsidRPr="00571BCE">
        <w:rPr>
          <w:rFonts w:ascii="Courier New" w:hAnsi="Courier New" w:cs="Courier New"/>
          <w:b/>
          <w:bCs/>
          <w:color w:val="7F0055"/>
          <w:sz w:val="20"/>
        </w:rPr>
        <w:t xml:space="preserve">= </w:t>
      </w:r>
      <w:r w:rsidR="00EF268F">
        <w:rPr>
          <w:rFonts w:ascii="Courier New" w:hAnsi="Courier New" w:cs="Courier New"/>
          <w:color w:val="000000"/>
          <w:sz w:val="20"/>
        </w:rPr>
        <w:t>client.</w:t>
      </w:r>
      <w:r w:rsidR="003A432D" w:rsidRPr="002304DF">
        <w:rPr>
          <w:rFonts w:ascii="Courier New" w:hAnsi="Courier New" w:cs="Courier New"/>
          <w:b/>
          <w:bCs/>
          <w:color w:val="000000"/>
          <w:sz w:val="20"/>
        </w:rPr>
        <w:t>getIntentionsForObject</w:t>
      </w:r>
      <w:r w:rsidR="003A432D">
        <w:rPr>
          <w:rFonts w:ascii="Courier New" w:hAnsi="Courier New" w:cs="Courier New"/>
          <w:color w:val="000000"/>
          <w:sz w:val="20"/>
        </w:rPr>
        <w:t xml:space="preserve">(documents, </w:t>
      </w:r>
      <w:r w:rsidR="003A432D">
        <w:rPr>
          <w:rFonts w:ascii="Courier New" w:hAnsi="Courier New" w:cs="Courier New"/>
          <w:color w:val="2A00FF"/>
          <w:sz w:val="20"/>
        </w:rPr>
        <w:t>"</w:t>
      </w:r>
      <w:r w:rsidR="003A432D">
        <w:rPr>
          <w:rFonts w:ascii="Courier New" w:hAnsi="Courier New" w:cs="Courier New"/>
          <w:color w:val="2A00FF"/>
          <w:sz w:val="20"/>
          <w:lang w:val="en-US"/>
        </w:rPr>
        <w:t>Nokia</w:t>
      </w:r>
      <w:r w:rsidR="003A432D">
        <w:rPr>
          <w:rFonts w:ascii="Courier New" w:hAnsi="Courier New" w:cs="Courier New"/>
          <w:color w:val="2A00FF"/>
          <w:sz w:val="20"/>
        </w:rPr>
        <w:t>"</w:t>
      </w:r>
      <w:r w:rsidR="003A432D">
        <w:rPr>
          <w:rFonts w:ascii="Courier New" w:hAnsi="Courier New" w:cs="Courier New"/>
          <w:color w:val="000000"/>
          <w:sz w:val="20"/>
        </w:rPr>
        <w:t>);</w:t>
      </w:r>
    </w:p>
    <w:p w:rsidR="006C21F6" w:rsidRDefault="006C21F6" w:rsidP="00D97DD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2A5252" w:rsidRDefault="007D4261" w:rsidP="00D97DD4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You can also pass multiple parameters, for example:</w:t>
      </w:r>
    </w:p>
    <w:p w:rsidR="007D4261" w:rsidRPr="00CA1A83" w:rsidRDefault="00166454" w:rsidP="00D97DD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000000"/>
          <w:sz w:val="20"/>
          <w:lang w:val="en-US"/>
        </w:rPr>
        <w:t>sentiments</w:t>
      </w:r>
      <w:r>
        <w:rPr>
          <w:rFonts w:ascii="Courier New" w:hAnsi="Courier New" w:cs="Courier New"/>
          <w:color w:val="000000"/>
          <w:sz w:val="20"/>
        </w:rPr>
        <w:t xml:space="preserve"> </w:t>
      </w:r>
      <w:r w:rsidR="007D4261" w:rsidRPr="00CA1A83">
        <w:rPr>
          <w:rFonts w:ascii="Courier New" w:hAnsi="Courier New" w:cs="Courier New"/>
          <w:sz w:val="20"/>
        </w:rPr>
        <w:t>= client.</w:t>
      </w:r>
      <w:r w:rsidR="007D4261" w:rsidRPr="002304DF">
        <w:rPr>
          <w:rFonts w:ascii="Courier New" w:hAnsi="Courier New" w:cs="Courier New"/>
          <w:b/>
          <w:bCs/>
          <w:sz w:val="20"/>
        </w:rPr>
        <w:t>getSentimentsForEntity</w:t>
      </w:r>
      <w:r w:rsidR="007D4261" w:rsidRPr="00CA1A83">
        <w:rPr>
          <w:rFonts w:ascii="Courier New" w:hAnsi="Courier New" w:cs="Courier New"/>
          <w:sz w:val="20"/>
        </w:rPr>
        <w:t>(documents, "</w:t>
      </w:r>
      <w:r w:rsidR="007D4261" w:rsidRPr="004D0425">
        <w:rPr>
          <w:rFonts w:ascii="Courier New" w:hAnsi="Courier New" w:cs="Courier New"/>
          <w:b/>
          <w:bCs/>
          <w:color w:val="4F81BD" w:themeColor="accent1"/>
          <w:sz w:val="20"/>
        </w:rPr>
        <w:t>car,Apple,Toyota</w:t>
      </w:r>
      <w:r w:rsidR="007D4261" w:rsidRPr="00CA1A83">
        <w:rPr>
          <w:rFonts w:ascii="Courier New" w:hAnsi="Courier New" w:cs="Courier New"/>
          <w:sz w:val="20"/>
        </w:rPr>
        <w:t>");</w:t>
      </w:r>
    </w:p>
    <w:p w:rsidR="002A5252" w:rsidRDefault="002A5252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563682" w:rsidRDefault="003A432D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There </w:t>
      </w:r>
      <w:r w:rsidR="00563682">
        <w:rPr>
          <w:rFonts w:ascii="Calibri" w:hAnsi="Calibri" w:cs="Calibri"/>
          <w:szCs w:val="22"/>
        </w:rPr>
        <w:t>are</w:t>
      </w:r>
      <w:r w:rsidR="00E07D82">
        <w:rPr>
          <w:rFonts w:ascii="Calibri" w:hAnsi="Calibri" w:cs="Calibri"/>
          <w:szCs w:val="22"/>
        </w:rPr>
        <w:t xml:space="preserve"> working example</w:t>
      </w:r>
      <w:r w:rsidR="00563682">
        <w:rPr>
          <w:rFonts w:ascii="Calibri" w:hAnsi="Calibri" w:cs="Calibri"/>
          <w:szCs w:val="22"/>
        </w:rPr>
        <w:t>s</w:t>
      </w:r>
      <w:r w:rsidR="00E07D82">
        <w:rPr>
          <w:rFonts w:ascii="Calibri" w:hAnsi="Calibri" w:cs="Calibri"/>
          <w:szCs w:val="22"/>
        </w:rPr>
        <w:t xml:space="preserve"> in the </w:t>
      </w:r>
      <w:r w:rsidR="00E07D82" w:rsidRPr="001411AE">
        <w:rPr>
          <w:rFonts w:ascii="Calibri" w:hAnsi="Calibri" w:cs="Calibri"/>
          <w:b/>
          <w:bCs/>
          <w:szCs w:val="22"/>
        </w:rPr>
        <w:t>VakIntentClient</w:t>
      </w:r>
      <w:r w:rsidR="00563682">
        <w:rPr>
          <w:rFonts w:ascii="Calibri" w:hAnsi="Calibri" w:cs="Calibri"/>
          <w:szCs w:val="22"/>
        </w:rPr>
        <w:t xml:space="preserve">, </w:t>
      </w:r>
      <w:r w:rsidR="00563682" w:rsidRPr="001411AE">
        <w:rPr>
          <w:rFonts w:ascii="Calibri" w:hAnsi="Calibri" w:cs="Calibri"/>
          <w:b/>
          <w:bCs/>
          <w:szCs w:val="22"/>
        </w:rPr>
        <w:t>VakSentClient</w:t>
      </w:r>
      <w:r w:rsidR="00563682">
        <w:rPr>
          <w:rFonts w:ascii="Calibri" w:hAnsi="Calibri" w:cs="Calibri"/>
          <w:szCs w:val="22"/>
        </w:rPr>
        <w:t xml:space="preserve"> and </w:t>
      </w:r>
      <w:r w:rsidR="00563682" w:rsidRPr="001411AE">
        <w:rPr>
          <w:rFonts w:ascii="Calibri" w:hAnsi="Calibri" w:cs="Calibri"/>
          <w:b/>
          <w:bCs/>
          <w:szCs w:val="22"/>
        </w:rPr>
        <w:t>VakEventClient</w:t>
      </w:r>
      <w:r w:rsidR="00E07D82">
        <w:rPr>
          <w:rFonts w:ascii="Calibri" w:hAnsi="Calibri" w:cs="Calibri"/>
          <w:szCs w:val="22"/>
        </w:rPr>
        <w:t xml:space="preserve"> class</w:t>
      </w:r>
      <w:r w:rsidR="00563682">
        <w:rPr>
          <w:rFonts w:ascii="Calibri" w:hAnsi="Calibri" w:cs="Calibri"/>
          <w:szCs w:val="22"/>
        </w:rPr>
        <w:t>es</w:t>
      </w:r>
      <w:r w:rsidR="00E07D82">
        <w:rPr>
          <w:rFonts w:ascii="Calibri" w:hAnsi="Calibri" w:cs="Calibri"/>
          <w:szCs w:val="22"/>
        </w:rPr>
        <w:t>.</w:t>
      </w:r>
    </w:p>
    <w:p w:rsidR="009F690C" w:rsidRDefault="008D20CC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source code will be found</w:t>
      </w:r>
      <w:r w:rsidR="009F690C">
        <w:rPr>
          <w:rFonts w:ascii="Calibri" w:hAnsi="Calibri" w:cs="Calibri"/>
          <w:szCs w:val="22"/>
        </w:rPr>
        <w:t xml:space="preserve"> in the </w:t>
      </w:r>
      <w:r w:rsidR="009F690C" w:rsidRPr="00125DE3">
        <w:rPr>
          <w:rFonts w:ascii="Calibri" w:hAnsi="Calibri" w:cs="Calibri"/>
          <w:b/>
          <w:bCs/>
          <w:szCs w:val="22"/>
        </w:rPr>
        <w:t>com.aiaioo.api</w:t>
      </w:r>
      <w:r w:rsidR="009F690C">
        <w:rPr>
          <w:rFonts w:ascii="Calibri" w:hAnsi="Calibri" w:cs="Calibri"/>
          <w:szCs w:val="22"/>
        </w:rPr>
        <w:t xml:space="preserve"> package</w:t>
      </w:r>
      <w:r w:rsidR="00816AC6">
        <w:rPr>
          <w:rFonts w:ascii="Calibri" w:hAnsi="Calibri" w:cs="Calibri"/>
          <w:szCs w:val="22"/>
        </w:rPr>
        <w:t xml:space="preserve"> in </w:t>
      </w:r>
      <w:r w:rsidR="00816AC6" w:rsidRPr="00125DE3">
        <w:rPr>
          <w:rFonts w:ascii="Calibri" w:hAnsi="Calibri" w:cs="Calibri"/>
          <w:b/>
          <w:bCs/>
          <w:szCs w:val="22"/>
        </w:rPr>
        <w:t>AiaiooAPI.zip</w:t>
      </w:r>
      <w:r w:rsidR="009F690C">
        <w:rPr>
          <w:rFonts w:ascii="Calibri" w:hAnsi="Calibri" w:cs="Calibri"/>
          <w:szCs w:val="22"/>
        </w:rPr>
        <w:t>.</w:t>
      </w:r>
    </w:p>
    <w:p w:rsidR="00DB4DFD" w:rsidRDefault="00DB4DFD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B33C46" w:rsidRDefault="00B33C46" w:rsidP="00B33C4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Step 3 (Alternative):  Accessing the API using the REST web-services</w:t>
      </w:r>
    </w:p>
    <w:p w:rsidR="00DB4DFD" w:rsidRDefault="00B33C46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If you are unable to use the Java Library, you may still access the APIs as web services.</w:t>
      </w:r>
    </w:p>
    <w:p w:rsidR="00B33C46" w:rsidRDefault="00B33C46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locations of the web services are:</w:t>
      </w:r>
    </w:p>
    <w:p w:rsidR="00B33C46" w:rsidRDefault="00B33C46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B33C46">
        <w:t>http://</w:t>
      </w:r>
      <w:r w:rsidR="00E72657">
        <w:t>&lt;server_location&gt;</w:t>
      </w:r>
      <w:r w:rsidRPr="00B33C46">
        <w:t>/apis/vaksent/</w:t>
      </w:r>
    </w:p>
    <w:p w:rsidR="00B33C46" w:rsidRDefault="00B33C46" w:rsidP="00B33C46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B33C46">
        <w:t>http://</w:t>
      </w:r>
      <w:r w:rsidR="00E72657" w:rsidRPr="00E72657">
        <w:t xml:space="preserve"> &lt;server_location&gt;</w:t>
      </w:r>
      <w:r w:rsidRPr="00B33C46">
        <w:t>/apis/vak</w:t>
      </w:r>
      <w:r>
        <w:t>intent</w:t>
      </w:r>
      <w:r w:rsidRPr="00B33C46">
        <w:t>/</w:t>
      </w:r>
    </w:p>
    <w:p w:rsidR="00B33C46" w:rsidRDefault="00B33C46" w:rsidP="00B33C46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B33C46">
        <w:lastRenderedPageBreak/>
        <w:t>http://</w:t>
      </w:r>
      <w:r w:rsidR="00EA2BFC" w:rsidRPr="00EA2BFC">
        <w:t xml:space="preserve"> &lt;server_location&gt;</w:t>
      </w:r>
      <w:r w:rsidRPr="00B33C46">
        <w:t>/apis/vak</w:t>
      </w:r>
      <w:r>
        <w:t>event</w:t>
      </w:r>
      <w:r w:rsidRPr="00B33C46">
        <w:t>/</w:t>
      </w:r>
    </w:p>
    <w:p w:rsidR="00B33C46" w:rsidRDefault="00B33C46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REST APIs take the following parameters:</w:t>
      </w:r>
    </w:p>
    <w:p w:rsidR="00B33C46" w:rsidRDefault="00B33C46" w:rsidP="00B33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key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(your </w:t>
      </w:r>
      <w:r w:rsidRPr="00B33C46">
        <w:rPr>
          <w:rFonts w:ascii="Calibri" w:hAnsi="Calibri" w:cs="Calibri"/>
          <w:b/>
          <w:bCs/>
          <w:szCs w:val="22"/>
        </w:rPr>
        <w:t>API Key</w:t>
      </w:r>
      <w:r>
        <w:rPr>
          <w:rFonts w:ascii="Calibri" w:hAnsi="Calibri" w:cs="Calibri"/>
          <w:szCs w:val="22"/>
        </w:rPr>
        <w:t>)</w:t>
      </w:r>
    </w:p>
    <w:p w:rsidR="00B33C46" w:rsidRDefault="00B33C46" w:rsidP="00B33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t</w:t>
      </w:r>
      <w:r w:rsidRPr="00B33C46">
        <w:rPr>
          <w:rFonts w:ascii="Calibri" w:hAnsi="Calibri" w:cs="Calibri"/>
          <w:szCs w:val="22"/>
        </w:rPr>
        <w:t>ext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(the document to be analysed)</w:t>
      </w:r>
    </w:p>
    <w:p w:rsidR="00864B5E" w:rsidRPr="005A7B4F" w:rsidRDefault="00B33C46" w:rsidP="005A7B4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object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(the entity to perform the analysis for</w:t>
      </w:r>
      <w:r w:rsidR="002F302A">
        <w:rPr>
          <w:rFonts w:ascii="Calibri" w:hAnsi="Calibri" w:cs="Calibri"/>
          <w:szCs w:val="22"/>
        </w:rPr>
        <w:t xml:space="preserve"> – only </w:t>
      </w:r>
      <w:r w:rsidR="00DE2175">
        <w:rPr>
          <w:rFonts w:ascii="Calibri" w:hAnsi="Calibri" w:cs="Calibri"/>
          <w:szCs w:val="22"/>
        </w:rPr>
        <w:t>useful</w:t>
      </w:r>
      <w:r w:rsidR="002F302A">
        <w:rPr>
          <w:rFonts w:ascii="Calibri" w:hAnsi="Calibri" w:cs="Calibri"/>
          <w:szCs w:val="22"/>
        </w:rPr>
        <w:t xml:space="preserve"> for intention analysis</w:t>
      </w:r>
      <w:r>
        <w:rPr>
          <w:rFonts w:ascii="Calibri" w:hAnsi="Calibri" w:cs="Calibri"/>
          <w:szCs w:val="22"/>
        </w:rPr>
        <w:t>)</w:t>
      </w:r>
    </w:p>
    <w:p w:rsidR="00D54C15" w:rsidRPr="00864B5E" w:rsidRDefault="002F302A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Examples</w:t>
      </w:r>
      <w:r w:rsidR="00B33C46">
        <w:rPr>
          <w:rFonts w:ascii="Calibri" w:hAnsi="Calibri" w:cs="Calibri"/>
          <w:szCs w:val="22"/>
        </w:rPr>
        <w:t>:</w:t>
      </w:r>
    </w:p>
    <w:p w:rsidR="00B33C46" w:rsidRDefault="002F302A">
      <w:pPr>
        <w:widowControl w:val="0"/>
        <w:autoSpaceDE w:val="0"/>
        <w:autoSpaceDN w:val="0"/>
        <w:adjustRightInd w:val="0"/>
      </w:pPr>
      <w:r w:rsidRPr="002F302A">
        <w:t>http://</w:t>
      </w:r>
      <w:r w:rsidR="000F24B0" w:rsidRPr="000F24B0">
        <w:t xml:space="preserve"> &lt;server_location&gt;</w:t>
      </w:r>
      <w:r w:rsidRPr="002F302A">
        <w:t>/apis/vaksent/?</w:t>
      </w:r>
      <w:r w:rsidRPr="00D54C15">
        <w:rPr>
          <w:b/>
          <w:bCs/>
        </w:rPr>
        <w:t>key</w:t>
      </w:r>
      <w:r w:rsidRPr="002F302A">
        <w:t>=&lt;your_key&gt;&amp;</w:t>
      </w:r>
      <w:r w:rsidRPr="00D54C15">
        <w:rPr>
          <w:b/>
          <w:bCs/>
        </w:rPr>
        <w:t>text</w:t>
      </w:r>
      <w:r w:rsidR="002C69D1" w:rsidRPr="002C69D1">
        <w:t xml:space="preserve"> =toyota+is+good</w:t>
      </w:r>
    </w:p>
    <w:p w:rsidR="002F302A" w:rsidRDefault="002200E4" w:rsidP="002F302A">
      <w:pPr>
        <w:widowControl w:val="0"/>
        <w:autoSpaceDE w:val="0"/>
        <w:autoSpaceDN w:val="0"/>
        <w:adjustRightInd w:val="0"/>
      </w:pPr>
      <w:r>
        <w:t>Returns</w:t>
      </w:r>
      <w:r w:rsidR="002F302A">
        <w:rPr>
          <w:rFonts w:ascii="Courier New" w:hAnsi="Courier New" w:cs="Courier New"/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positive</w:t>
      </w:r>
    </w:p>
    <w:p w:rsidR="002F302A" w:rsidRDefault="002F302A" w:rsidP="002F302A">
      <w:pPr>
        <w:widowControl w:val="0"/>
        <w:autoSpaceDE w:val="0"/>
        <w:autoSpaceDN w:val="0"/>
        <w:adjustRightInd w:val="0"/>
      </w:pPr>
      <w:r w:rsidRPr="002F302A">
        <w:t>http://</w:t>
      </w:r>
      <w:r w:rsidR="000F24B0" w:rsidRPr="000F24B0">
        <w:t xml:space="preserve"> &lt;server_location&gt;</w:t>
      </w:r>
      <w:r w:rsidRPr="002F302A">
        <w:t>/apis/vaksent/?</w:t>
      </w:r>
      <w:r w:rsidRPr="00D54C15">
        <w:rPr>
          <w:b/>
          <w:bCs/>
        </w:rPr>
        <w:t>key</w:t>
      </w:r>
      <w:r w:rsidRPr="002F302A">
        <w:t>=&lt;your_key&gt;</w:t>
      </w:r>
      <w:r w:rsidR="00870C6C">
        <w:t>&amp;</w:t>
      </w:r>
      <w:r w:rsidR="00870C6C" w:rsidRPr="00D54C15">
        <w:rPr>
          <w:b/>
          <w:bCs/>
        </w:rPr>
        <w:t>text</w:t>
      </w:r>
      <w:r w:rsidR="00870C6C" w:rsidRPr="00870C6C">
        <w:t>=toyota+is+good&amp;</w:t>
      </w:r>
      <w:r w:rsidR="00870C6C" w:rsidRPr="00D54C15">
        <w:rPr>
          <w:b/>
          <w:bCs/>
        </w:rPr>
        <w:t>object</w:t>
      </w:r>
      <w:r w:rsidR="00870C6C" w:rsidRPr="00870C6C">
        <w:t>=honda</w:t>
      </w:r>
    </w:p>
    <w:p w:rsidR="002F302A" w:rsidRDefault="002F302A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Returns</w:t>
      </w:r>
      <w:r>
        <w:rPr>
          <w:rFonts w:ascii="Courier New" w:hAnsi="Courier New" w:cs="Courier New"/>
          <w:color w:val="000000"/>
          <w:sz w:val="20"/>
        </w:rPr>
        <w:t xml:space="preserve"> neutral</w:t>
      </w:r>
    </w:p>
    <w:p w:rsidR="00870C6C" w:rsidRDefault="002F302A" w:rsidP="002F302A">
      <w:pPr>
        <w:widowControl w:val="0"/>
        <w:autoSpaceDE w:val="0"/>
        <w:autoSpaceDN w:val="0"/>
        <w:adjustRightInd w:val="0"/>
      </w:pPr>
      <w:r w:rsidRPr="002F302A">
        <w:t>http://</w:t>
      </w:r>
      <w:r w:rsidR="000F24B0" w:rsidRPr="000F24B0">
        <w:t xml:space="preserve"> &lt;server_location&gt;</w:t>
      </w:r>
      <w:r w:rsidRPr="002F302A">
        <w:t>/apis/vaksent/?</w:t>
      </w:r>
      <w:r w:rsidRPr="00D54C15">
        <w:rPr>
          <w:b/>
          <w:bCs/>
        </w:rPr>
        <w:t>key</w:t>
      </w:r>
      <w:r w:rsidRPr="002F302A">
        <w:t>=&lt;your_key&gt;</w:t>
      </w:r>
      <w:r w:rsidR="00870C6C" w:rsidRPr="00870C6C">
        <w:t xml:space="preserve"> &amp;</w:t>
      </w:r>
      <w:r w:rsidR="00870C6C" w:rsidRPr="00D54C15">
        <w:rPr>
          <w:b/>
          <w:bCs/>
        </w:rPr>
        <w:t>text</w:t>
      </w:r>
      <w:r w:rsidR="00870C6C" w:rsidRPr="00870C6C">
        <w:t>=toyota+is+good&amp;</w:t>
      </w:r>
      <w:r w:rsidR="00870C6C" w:rsidRPr="00D54C15">
        <w:rPr>
          <w:b/>
          <w:bCs/>
        </w:rPr>
        <w:t>object</w:t>
      </w:r>
      <w:r w:rsidR="00870C6C" w:rsidRPr="00870C6C">
        <w:t>=</w:t>
      </w:r>
      <w:r w:rsidR="002F0629">
        <w:t>toyota</w:t>
      </w:r>
    </w:p>
    <w:p w:rsidR="00D54C15" w:rsidRDefault="002F302A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Returns</w:t>
      </w:r>
      <w:r>
        <w:rPr>
          <w:rFonts w:ascii="Courier New" w:hAnsi="Courier New" w:cs="Courier New"/>
          <w:color w:val="000000"/>
          <w:sz w:val="20"/>
        </w:rPr>
        <w:t xml:space="preserve"> </w:t>
      </w:r>
      <w:r w:rsidR="00870C6C">
        <w:rPr>
          <w:rFonts w:ascii="Courier New" w:hAnsi="Courier New" w:cs="Courier New"/>
          <w:color w:val="000000"/>
          <w:sz w:val="20"/>
        </w:rPr>
        <w:t>positive</w:t>
      </w:r>
    </w:p>
    <w:p w:rsidR="00D54C15" w:rsidRDefault="00D54C15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A43872">
        <w:rPr>
          <w:rFonts w:ascii="Calibri" w:hAnsi="Calibri" w:cs="Calibri"/>
          <w:color w:val="FF0000"/>
          <w:szCs w:val="22"/>
        </w:rPr>
        <w:t>Alert</w:t>
      </w:r>
      <w:r>
        <w:rPr>
          <w:rFonts w:ascii="Calibri" w:hAnsi="Calibri" w:cs="Calibri"/>
          <w:szCs w:val="22"/>
        </w:rPr>
        <w:t xml:space="preserve">:  Using the </w:t>
      </w:r>
      <w:r w:rsidRPr="00D54C15">
        <w:rPr>
          <w:rFonts w:ascii="Calibri" w:hAnsi="Calibri" w:cs="Calibri"/>
          <w:b/>
          <w:bCs/>
          <w:szCs w:val="22"/>
        </w:rPr>
        <w:t>object</w:t>
      </w:r>
      <w:r>
        <w:rPr>
          <w:rFonts w:ascii="Calibri" w:hAnsi="Calibri" w:cs="Calibri"/>
          <w:szCs w:val="22"/>
        </w:rPr>
        <w:t xml:space="preserve"> parameter with sentiment is not recommended, because it lowers the accuracy.</w:t>
      </w:r>
    </w:p>
    <w:p w:rsidR="0055017B" w:rsidRDefault="007B21BC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other APIs can be similarly used</w:t>
      </w:r>
      <w:r w:rsidR="00F33B50">
        <w:rPr>
          <w:rFonts w:ascii="Calibri" w:hAnsi="Calibri" w:cs="Calibri"/>
          <w:szCs w:val="22"/>
        </w:rPr>
        <w:t>, for example the intent analysis API</w:t>
      </w:r>
      <w:r>
        <w:rPr>
          <w:rFonts w:ascii="Calibri" w:hAnsi="Calibri" w:cs="Calibri"/>
          <w:szCs w:val="22"/>
        </w:rPr>
        <w:t>:</w:t>
      </w:r>
    </w:p>
    <w:p w:rsidR="007B21BC" w:rsidRDefault="007B21BC" w:rsidP="007B21BC">
      <w:pPr>
        <w:widowControl w:val="0"/>
        <w:autoSpaceDE w:val="0"/>
        <w:autoSpaceDN w:val="0"/>
        <w:adjustRightInd w:val="0"/>
      </w:pPr>
      <w:r w:rsidRPr="002F302A">
        <w:t>http://</w:t>
      </w:r>
      <w:r w:rsidR="000F24B0" w:rsidRPr="000F24B0">
        <w:t xml:space="preserve"> &lt;server_location&gt;</w:t>
      </w:r>
      <w:r w:rsidRPr="002F302A">
        <w:t>/apis/vak</w:t>
      </w:r>
      <w:r>
        <w:t>intent</w:t>
      </w:r>
      <w:r w:rsidRPr="002F302A">
        <w:t>/?</w:t>
      </w:r>
      <w:r w:rsidRPr="0055017B">
        <w:rPr>
          <w:b/>
          <w:bCs/>
        </w:rPr>
        <w:t>key</w:t>
      </w:r>
      <w:r w:rsidRPr="002F302A">
        <w:t>=&lt;your_key&gt;&amp;</w:t>
      </w:r>
      <w:r w:rsidRPr="000840ED">
        <w:rPr>
          <w:b/>
          <w:bCs/>
        </w:rPr>
        <w:t>text</w:t>
      </w:r>
      <w:r w:rsidRPr="002C69D1">
        <w:t xml:space="preserve"> =</w:t>
      </w:r>
      <w:r>
        <w:t>I+want+to+buy+a+toyota</w:t>
      </w:r>
    </w:p>
    <w:p w:rsidR="00FD1E80" w:rsidRPr="005A7B4F" w:rsidRDefault="007B21BC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</w:rPr>
      </w:pPr>
      <w:r>
        <w:t>Returns</w:t>
      </w:r>
      <w:r>
        <w:rPr>
          <w:rFonts w:ascii="Courier New" w:hAnsi="Courier New" w:cs="Courier New"/>
          <w:color w:val="000000"/>
          <w:sz w:val="20"/>
        </w:rPr>
        <w:t xml:space="preserve"> purchase</w:t>
      </w:r>
    </w:p>
    <w:p w:rsidR="007B21BC" w:rsidRDefault="007B21BC" w:rsidP="007B21BC">
      <w:pPr>
        <w:widowControl w:val="0"/>
        <w:autoSpaceDE w:val="0"/>
        <w:autoSpaceDN w:val="0"/>
        <w:adjustRightInd w:val="0"/>
      </w:pPr>
      <w:r w:rsidRPr="002F302A">
        <w:t>http://</w:t>
      </w:r>
      <w:r w:rsidR="000F24B0" w:rsidRPr="000F24B0">
        <w:t xml:space="preserve"> &lt;server_location&gt;</w:t>
      </w:r>
      <w:r w:rsidRPr="002F302A">
        <w:t>/apis/vak</w:t>
      </w:r>
      <w:r>
        <w:t>intent</w:t>
      </w:r>
      <w:r w:rsidRPr="002F302A">
        <w:t>/?</w:t>
      </w:r>
      <w:r w:rsidRPr="000840ED">
        <w:rPr>
          <w:b/>
          <w:bCs/>
        </w:rPr>
        <w:t>key</w:t>
      </w:r>
      <w:r w:rsidRPr="002F302A">
        <w:t>=&lt;your_key&gt;&amp;</w:t>
      </w:r>
      <w:r w:rsidRPr="000840ED">
        <w:rPr>
          <w:b/>
          <w:bCs/>
        </w:rPr>
        <w:t xml:space="preserve">text </w:t>
      </w:r>
      <w:r w:rsidRPr="002C69D1">
        <w:t>=</w:t>
      </w:r>
      <w:r>
        <w:t>I+want +a+toyota&amp;</w:t>
      </w:r>
      <w:r w:rsidRPr="000840ED">
        <w:rPr>
          <w:b/>
          <w:bCs/>
        </w:rPr>
        <w:t>object</w:t>
      </w:r>
      <w:r>
        <w:t>=honda</w:t>
      </w:r>
    </w:p>
    <w:p w:rsidR="00FD1E80" w:rsidRDefault="007B21BC" w:rsidP="00DF220D">
      <w:pPr>
        <w:widowControl w:val="0"/>
        <w:autoSpaceDE w:val="0"/>
        <w:autoSpaceDN w:val="0"/>
        <w:adjustRightInd w:val="0"/>
      </w:pPr>
      <w:r>
        <w:t>Returns</w:t>
      </w:r>
      <w:r>
        <w:rPr>
          <w:rFonts w:ascii="Courier New" w:hAnsi="Courier New" w:cs="Courier New"/>
          <w:color w:val="000000"/>
          <w:sz w:val="20"/>
        </w:rPr>
        <w:t xml:space="preserve"> </w:t>
      </w:r>
      <w:r w:rsidR="003E7840">
        <w:rPr>
          <w:rFonts w:ascii="Courier New" w:hAnsi="Courier New" w:cs="Courier New"/>
          <w:color w:val="000000"/>
          <w:sz w:val="20"/>
        </w:rPr>
        <w:t>other</w:t>
      </w:r>
    </w:p>
    <w:p w:rsidR="00DF220D" w:rsidRDefault="00DF220D" w:rsidP="00DF220D">
      <w:pPr>
        <w:widowControl w:val="0"/>
        <w:autoSpaceDE w:val="0"/>
        <w:autoSpaceDN w:val="0"/>
        <w:adjustRightInd w:val="0"/>
      </w:pPr>
      <w:r w:rsidRPr="002F302A">
        <w:t>http://</w:t>
      </w:r>
      <w:r w:rsidR="000F24B0" w:rsidRPr="000F24B0">
        <w:t xml:space="preserve"> &lt;server_location&gt;</w:t>
      </w:r>
      <w:r w:rsidRPr="002F302A">
        <w:t>/apis/vak</w:t>
      </w:r>
      <w:r>
        <w:t>intent</w:t>
      </w:r>
      <w:r w:rsidRPr="002F302A">
        <w:t>/?</w:t>
      </w:r>
      <w:r w:rsidRPr="000840ED">
        <w:rPr>
          <w:b/>
          <w:bCs/>
        </w:rPr>
        <w:t>key</w:t>
      </w:r>
      <w:r w:rsidRPr="002F302A">
        <w:t>=&lt;your_key&gt;&amp;</w:t>
      </w:r>
      <w:r w:rsidRPr="000840ED">
        <w:rPr>
          <w:b/>
          <w:bCs/>
        </w:rPr>
        <w:t>text</w:t>
      </w:r>
      <w:r w:rsidRPr="002C69D1">
        <w:t xml:space="preserve"> =</w:t>
      </w:r>
      <w:r>
        <w:t>I+want +a+toyota&amp;</w:t>
      </w:r>
      <w:r w:rsidRPr="000840ED">
        <w:rPr>
          <w:b/>
          <w:bCs/>
        </w:rPr>
        <w:t>object</w:t>
      </w:r>
      <w:r>
        <w:t>=toyota</w:t>
      </w:r>
    </w:p>
    <w:p w:rsidR="00DF220D" w:rsidRDefault="00DF220D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</w:rPr>
      </w:pPr>
      <w:r>
        <w:t>Returns</w:t>
      </w:r>
      <w:r>
        <w:rPr>
          <w:rFonts w:ascii="Courier New" w:hAnsi="Courier New" w:cs="Courier New"/>
          <w:color w:val="000000"/>
          <w:sz w:val="20"/>
        </w:rPr>
        <w:t xml:space="preserve"> other</w:t>
      </w:r>
    </w:p>
    <w:p w:rsidR="00FD1E80" w:rsidRPr="00FD1E80" w:rsidRDefault="00FD1E80">
      <w:pPr>
        <w:widowControl w:val="0"/>
        <w:autoSpaceDE w:val="0"/>
        <w:autoSpaceDN w:val="0"/>
        <w:adjustRightInd w:val="0"/>
      </w:pPr>
    </w:p>
    <w:p w:rsidR="0087149C" w:rsidRDefault="0087149C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D0AB0">
        <w:rPr>
          <w:rFonts w:ascii="Calibri" w:hAnsi="Calibri" w:cs="Calibri"/>
          <w:b/>
          <w:bCs/>
          <w:szCs w:val="22"/>
        </w:rPr>
        <w:t>Multiple documents</w:t>
      </w:r>
      <w:r>
        <w:rPr>
          <w:rFonts w:ascii="Calibri" w:hAnsi="Calibri" w:cs="Calibri"/>
          <w:szCs w:val="22"/>
        </w:rPr>
        <w:t xml:space="preserve"> can be passed to </w:t>
      </w:r>
      <w:r w:rsidR="00354741">
        <w:rPr>
          <w:rFonts w:ascii="Calibri" w:hAnsi="Calibri" w:cs="Calibri"/>
          <w:szCs w:val="22"/>
        </w:rPr>
        <w:t>the</w:t>
      </w:r>
      <w:r>
        <w:rPr>
          <w:rFonts w:ascii="Calibri" w:hAnsi="Calibri" w:cs="Calibri"/>
          <w:szCs w:val="22"/>
        </w:rPr>
        <w:t xml:space="preserve"> API using XML to wrap the documents as follows:</w:t>
      </w:r>
    </w:p>
    <w:p w:rsidR="00F97195" w:rsidRDefault="00B2736B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&lt;d&gt;</w:t>
      </w:r>
    </w:p>
    <w:p w:rsidR="00F97195" w:rsidRDefault="00B2736B" w:rsidP="00F97195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&lt;s&gt;This is </w:t>
      </w:r>
      <w:r w:rsidR="00AF687B">
        <w:rPr>
          <w:rFonts w:ascii="Calibri" w:hAnsi="Calibri" w:cs="Calibri"/>
          <w:szCs w:val="22"/>
        </w:rPr>
        <w:t>document</w:t>
      </w:r>
      <w:r>
        <w:rPr>
          <w:rFonts w:ascii="Calibri" w:hAnsi="Calibri" w:cs="Calibri"/>
          <w:szCs w:val="22"/>
        </w:rPr>
        <w:t xml:space="preserve"> 1</w:t>
      </w:r>
      <w:r w:rsidR="00C338C7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>&lt;/s&gt;</w:t>
      </w:r>
    </w:p>
    <w:p w:rsidR="00F97195" w:rsidRDefault="00B2736B" w:rsidP="00F97195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&lt;s&gt;This is </w:t>
      </w:r>
      <w:r w:rsidR="00AF687B">
        <w:rPr>
          <w:rFonts w:ascii="Calibri" w:hAnsi="Calibri" w:cs="Calibri"/>
          <w:szCs w:val="22"/>
        </w:rPr>
        <w:t>document</w:t>
      </w:r>
      <w:r>
        <w:rPr>
          <w:rFonts w:ascii="Calibri" w:hAnsi="Calibri" w:cs="Calibri"/>
          <w:szCs w:val="22"/>
        </w:rPr>
        <w:t xml:space="preserve"> 2</w:t>
      </w:r>
      <w:r w:rsidR="00C338C7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>&lt;/s&gt;</w:t>
      </w:r>
    </w:p>
    <w:p w:rsidR="0087149C" w:rsidRDefault="00B2736B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&lt;/d&gt;</w:t>
      </w:r>
    </w:p>
    <w:p w:rsidR="00354741" w:rsidRDefault="00354741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F97195" w:rsidRDefault="00F97195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results will now be broken into results per sentence and will be in the same order.</w:t>
      </w:r>
    </w:p>
    <w:p w:rsidR="00F97195" w:rsidRDefault="00F97195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This method is used to send batches of text for analysis (and consequently save round-trip time).</w:t>
      </w:r>
    </w:p>
    <w:p w:rsidR="00F97195" w:rsidRDefault="00F97195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354741" w:rsidRDefault="00354741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Example:</w:t>
      </w:r>
    </w:p>
    <w:p w:rsidR="00354741" w:rsidRDefault="00354741" w:rsidP="00354741">
      <w:pPr>
        <w:widowControl w:val="0"/>
        <w:autoSpaceDE w:val="0"/>
        <w:autoSpaceDN w:val="0"/>
        <w:adjustRightInd w:val="0"/>
      </w:pPr>
      <w:r w:rsidRPr="002F302A">
        <w:t>http://</w:t>
      </w:r>
      <w:r w:rsidR="005A7B4F" w:rsidRPr="005A7B4F">
        <w:t xml:space="preserve"> &lt;server_location&gt;</w:t>
      </w:r>
      <w:r w:rsidRPr="002F302A">
        <w:t>/apis/vaksent/?</w:t>
      </w:r>
      <w:r w:rsidRPr="00D54C15">
        <w:rPr>
          <w:b/>
          <w:bCs/>
        </w:rPr>
        <w:t>key</w:t>
      </w:r>
      <w:r w:rsidRPr="002F302A">
        <w:t>=&lt;your_key&gt;&amp;</w:t>
      </w:r>
      <w:r w:rsidRPr="00D54C15">
        <w:rPr>
          <w:b/>
          <w:bCs/>
        </w:rPr>
        <w:t>text</w:t>
      </w:r>
      <w:r w:rsidRPr="002C69D1">
        <w:t xml:space="preserve"> =</w:t>
      </w:r>
      <w:r>
        <w:t>&lt;d&gt;&lt;s&gt;</w:t>
      </w:r>
      <w:r w:rsidRPr="002C69D1">
        <w:t>toyota+is+good</w:t>
      </w:r>
      <w:r>
        <w:t>&lt;/s&gt;&lt;s&gt;Hi&lt;/s&gt;&lt;/d&gt;</w:t>
      </w:r>
    </w:p>
    <w:p w:rsidR="00354741" w:rsidRPr="002F302A" w:rsidRDefault="00354741" w:rsidP="00354741">
      <w:pPr>
        <w:widowControl w:val="0"/>
        <w:autoSpaceDE w:val="0"/>
        <w:autoSpaceDN w:val="0"/>
        <w:adjustRightInd w:val="0"/>
      </w:pPr>
      <w:r>
        <w:t>Returns</w:t>
      </w:r>
      <w:r>
        <w:rPr>
          <w:rFonts w:ascii="Courier New" w:hAnsi="Courier New" w:cs="Courier New"/>
          <w:color w:val="000000"/>
          <w:sz w:val="20"/>
        </w:rPr>
        <w:t xml:space="preserve"> positive</w:t>
      </w:r>
    </w:p>
    <w:p w:rsidR="00354741" w:rsidRDefault="00354741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7D0AB0" w:rsidRDefault="007D0AB0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D0AB0">
        <w:rPr>
          <w:rFonts w:ascii="Calibri" w:hAnsi="Calibri" w:cs="Calibri"/>
          <w:b/>
          <w:bCs/>
          <w:szCs w:val="22"/>
        </w:rPr>
        <w:t>Multiple keywords</w:t>
      </w:r>
      <w:r>
        <w:rPr>
          <w:rFonts w:ascii="Calibri" w:hAnsi="Calibri" w:cs="Calibri"/>
          <w:szCs w:val="22"/>
        </w:rPr>
        <w:t xml:space="preserve"> can be passed to the object parameter by separating them with commas.</w:t>
      </w:r>
    </w:p>
    <w:p w:rsidR="007D0AB0" w:rsidRDefault="007D0AB0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Example:</w:t>
      </w:r>
    </w:p>
    <w:p w:rsidR="007A3D01" w:rsidRDefault="007A3D01" w:rsidP="007A3D01">
      <w:pPr>
        <w:widowControl w:val="0"/>
        <w:autoSpaceDE w:val="0"/>
        <w:autoSpaceDN w:val="0"/>
        <w:adjustRightInd w:val="0"/>
      </w:pPr>
      <w:r w:rsidRPr="002F302A">
        <w:t>http://</w:t>
      </w:r>
      <w:r w:rsidR="005A7B4F" w:rsidRPr="005A7B4F">
        <w:t xml:space="preserve"> &lt;server_location&gt;</w:t>
      </w:r>
      <w:r w:rsidRPr="002F302A">
        <w:t>/apis/vaksent/?</w:t>
      </w:r>
      <w:r w:rsidRPr="00D54C15">
        <w:rPr>
          <w:b/>
          <w:bCs/>
        </w:rPr>
        <w:t>key</w:t>
      </w:r>
      <w:r w:rsidRPr="002F302A">
        <w:t>=&lt;your_key&gt;&amp;</w:t>
      </w:r>
      <w:r w:rsidRPr="00D54C15">
        <w:rPr>
          <w:b/>
          <w:bCs/>
        </w:rPr>
        <w:t>text</w:t>
      </w:r>
      <w:r w:rsidRPr="002C69D1">
        <w:t xml:space="preserve"> =</w:t>
      </w:r>
      <w:r>
        <w:t>&lt;d&gt;&lt;s&gt;</w:t>
      </w:r>
      <w:r w:rsidRPr="002C69D1">
        <w:t>toyota+is+good</w:t>
      </w:r>
      <w:r>
        <w:t>&lt;/s&gt;&lt;s&gt;Hi&lt;/s&gt;&lt;/d&gt;&amp;</w:t>
      </w:r>
      <w:r w:rsidRPr="00C709D6">
        <w:rPr>
          <w:b/>
          <w:bCs/>
        </w:rPr>
        <w:t>object</w:t>
      </w:r>
      <w:r>
        <w:t>=honda,toyota</w:t>
      </w:r>
    </w:p>
    <w:p w:rsidR="007D0AB0" w:rsidRPr="00AC5A6B" w:rsidRDefault="007A3D01">
      <w:pPr>
        <w:widowControl w:val="0"/>
        <w:autoSpaceDE w:val="0"/>
        <w:autoSpaceDN w:val="0"/>
        <w:adjustRightInd w:val="0"/>
      </w:pPr>
      <w:r>
        <w:t>Returns</w:t>
      </w:r>
      <w:r>
        <w:rPr>
          <w:rFonts w:ascii="Courier New" w:hAnsi="Courier New" w:cs="Courier New"/>
          <w:color w:val="000000"/>
          <w:sz w:val="20"/>
        </w:rPr>
        <w:t xml:space="preserve"> positive</w:t>
      </w:r>
    </w:p>
    <w:p w:rsidR="007D0AB0" w:rsidRDefault="007D0AB0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851EDF" w:rsidRPr="00350761" w:rsidRDefault="00931AFE" w:rsidP="00350761">
      <w:pPr>
        <w:widowControl w:val="0"/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We are constantly looking to improve our products.  </w:t>
      </w:r>
      <w:r w:rsidR="003A432D">
        <w:rPr>
          <w:rFonts w:ascii="Calibri" w:hAnsi="Calibri" w:cs="Calibri"/>
          <w:szCs w:val="22"/>
        </w:rPr>
        <w:t>If you have any qu</w:t>
      </w:r>
      <w:r w:rsidR="00956BE6">
        <w:rPr>
          <w:rFonts w:ascii="Calibri" w:hAnsi="Calibri" w:cs="Calibri"/>
          <w:szCs w:val="22"/>
        </w:rPr>
        <w:t>estions or need clarifications,</w:t>
      </w:r>
      <w:r>
        <w:rPr>
          <w:rFonts w:ascii="Calibri" w:hAnsi="Calibri" w:cs="Calibri"/>
          <w:szCs w:val="22"/>
        </w:rPr>
        <w:t xml:space="preserve"> or have noticed anything that we can improve, </w:t>
      </w:r>
      <w:r w:rsidR="0048195B">
        <w:rPr>
          <w:rFonts w:ascii="Calibri" w:hAnsi="Calibri" w:cs="Calibri"/>
          <w:szCs w:val="22"/>
        </w:rPr>
        <w:t>please email the contact</w:t>
      </w:r>
      <w:r w:rsidR="004A3994">
        <w:rPr>
          <w:rFonts w:ascii="Calibri" w:hAnsi="Calibri" w:cs="Calibri"/>
          <w:szCs w:val="22"/>
        </w:rPr>
        <w:t xml:space="preserve"> – that is me</w:t>
      </w:r>
      <w:r w:rsidR="003E5307">
        <w:rPr>
          <w:rFonts w:ascii="Calibri" w:hAnsi="Calibri" w:cs="Calibri"/>
          <w:szCs w:val="22"/>
        </w:rPr>
        <w:t xml:space="preserve"> </w:t>
      </w:r>
      <w:r w:rsidR="003A432D" w:rsidRPr="00350761">
        <w:rPr>
          <w:rFonts w:ascii="Calibri" w:hAnsi="Calibri" w:cs="Calibri"/>
          <w:b/>
          <w:bCs/>
          <w:color w:val="92D050"/>
          <w:szCs w:val="22"/>
        </w:rPr>
        <w:t>Cohan Carlos</w:t>
      </w:r>
      <w:r w:rsidR="003A432D">
        <w:rPr>
          <w:rFonts w:ascii="Calibri" w:hAnsi="Calibri" w:cs="Calibri"/>
          <w:szCs w:val="22"/>
        </w:rPr>
        <w:t xml:space="preserve"> </w:t>
      </w:r>
      <w:r w:rsidR="00054C27">
        <w:rPr>
          <w:rFonts w:ascii="Calibri" w:hAnsi="Calibri" w:cs="Calibri"/>
          <w:szCs w:val="22"/>
        </w:rPr>
        <w:t xml:space="preserve">- </w:t>
      </w:r>
      <w:r w:rsidR="003A432D">
        <w:rPr>
          <w:rFonts w:ascii="Calibri" w:hAnsi="Calibri" w:cs="Calibri"/>
          <w:szCs w:val="22"/>
        </w:rPr>
        <w:t xml:space="preserve">at </w:t>
      </w:r>
      <w:r w:rsidR="003A432D" w:rsidRPr="00A71CB2">
        <w:rPr>
          <w:rFonts w:ascii="Calibri" w:hAnsi="Calibri" w:cs="Calibri"/>
          <w:b/>
          <w:bCs/>
          <w:szCs w:val="22"/>
        </w:rPr>
        <w:t>cohan@aiaioo.com</w:t>
      </w:r>
      <w:r w:rsidR="00956BE6">
        <w:rPr>
          <w:rFonts w:ascii="Calibri" w:hAnsi="Calibri" w:cs="Calibri"/>
          <w:szCs w:val="22"/>
        </w:rPr>
        <w:t xml:space="preserve"> or call me</w:t>
      </w:r>
      <w:r w:rsidR="003A432D">
        <w:rPr>
          <w:rFonts w:ascii="Calibri" w:hAnsi="Calibri" w:cs="Calibri"/>
          <w:szCs w:val="22"/>
        </w:rPr>
        <w:t xml:space="preserve"> at </w:t>
      </w:r>
      <w:r w:rsidR="003A432D" w:rsidRPr="00A71CB2">
        <w:rPr>
          <w:rFonts w:ascii="Calibri" w:hAnsi="Calibri" w:cs="Calibri"/>
          <w:b/>
          <w:bCs/>
          <w:szCs w:val="22"/>
        </w:rPr>
        <w:t>+91-77605-80015</w:t>
      </w:r>
      <w:r w:rsidR="003A432D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</w:t>
      </w:r>
      <w:r w:rsidR="00340F2D"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zCs w:val="22"/>
        </w:rPr>
        <w:t xml:space="preserve"> will be very happy to hear from you</w:t>
      </w:r>
      <w:r w:rsidR="00776FC6">
        <w:rPr>
          <w:rFonts w:ascii="Calibri" w:hAnsi="Calibri" w:cs="Calibri"/>
          <w:szCs w:val="22"/>
        </w:rPr>
        <w:t xml:space="preserve"> at any time</w:t>
      </w:r>
      <w:r>
        <w:rPr>
          <w:rFonts w:ascii="Calibri" w:hAnsi="Calibri" w:cs="Calibri"/>
          <w:szCs w:val="22"/>
        </w:rPr>
        <w:t>.</w:t>
      </w:r>
    </w:p>
    <w:p w:rsidR="00D439DE" w:rsidRDefault="00D439DE" w:rsidP="00D439DE">
      <w:pPr>
        <w:shd w:val="clear" w:color="auto" w:fill="FFFFFF"/>
        <w:rPr>
          <w:rFonts w:ascii="Arial" w:hAnsi="Arial" w:cs="Arial"/>
          <w:color w:val="888888"/>
          <w:sz w:val="20"/>
        </w:rPr>
      </w:pPr>
      <w:r>
        <w:rPr>
          <w:rFonts w:ascii="Arial" w:hAnsi="Arial" w:cs="Arial"/>
          <w:color w:val="888888"/>
          <w:sz w:val="20"/>
        </w:rPr>
        <w:t>OUR GUARANTEE:</w:t>
      </w:r>
    </w:p>
    <w:p w:rsidR="00D07251" w:rsidRPr="00D439DE" w:rsidRDefault="00D439DE" w:rsidP="00D439DE">
      <w:pPr>
        <w:shd w:val="clear" w:color="auto" w:fill="FFFFFF"/>
        <w:rPr>
          <w:rFonts w:ascii="Arial" w:hAnsi="Arial" w:cs="Arial"/>
          <w:color w:val="888888"/>
          <w:sz w:val="20"/>
        </w:rPr>
      </w:pPr>
      <w:r>
        <w:rPr>
          <w:rFonts w:ascii="Arial" w:hAnsi="Arial" w:cs="Arial"/>
          <w:color w:val="888888"/>
          <w:sz w:val="20"/>
        </w:rPr>
        <w:t>At Aiaioo Labs 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20"/>
          </w:rPr>
          <w:t>http://www.aiaioo.com</w:t>
        </w:r>
      </w:hyperlink>
      <w:r>
        <w:rPr>
          <w:rFonts w:ascii="Arial" w:hAnsi="Arial" w:cs="Arial"/>
          <w:color w:val="888888"/>
          <w:sz w:val="20"/>
        </w:rPr>
        <w:t>, sales is service.</w:t>
      </w:r>
      <w:r w:rsidR="00813349">
        <w:rPr>
          <w:rFonts w:ascii="Arial" w:hAnsi="Arial" w:cs="Arial"/>
          <w:color w:val="888888"/>
          <w:sz w:val="20"/>
        </w:rPr>
        <w:t xml:space="preserve">  </w:t>
      </w:r>
      <w:r>
        <w:rPr>
          <w:rFonts w:ascii="Arial" w:hAnsi="Arial" w:cs="Arial"/>
          <w:color w:val="888888"/>
          <w:sz w:val="20"/>
        </w:rPr>
        <w:t>So if you are less than delighted with anything for any reason whatsoever, let our sales team know right away, and we will make it right for you.</w:t>
      </w:r>
      <w:r w:rsidR="00E84F59">
        <w:rPr>
          <w:rFonts w:ascii="Arial" w:hAnsi="Arial" w:cs="Arial"/>
          <w:color w:val="888888"/>
          <w:sz w:val="20"/>
        </w:rPr>
        <w:t xml:space="preserve">  </w:t>
      </w:r>
      <w:r>
        <w:rPr>
          <w:rFonts w:ascii="Arial" w:hAnsi="Arial" w:cs="Arial"/>
          <w:color w:val="888888"/>
          <w:sz w:val="20"/>
        </w:rPr>
        <w:t>We can be reached at aiaioo.labs (Skype) (or +91-77605-80015 or</w:t>
      </w:r>
      <w:r>
        <w:rPr>
          <w:rStyle w:val="apple-converted-space"/>
          <w:rFonts w:ascii="Arial" w:hAnsi="Arial" w:cs="Arial"/>
          <w:color w:val="888888"/>
          <w:sz w:val="20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20"/>
          </w:rPr>
          <w:t>sales@aiaioo.com</w:t>
        </w:r>
      </w:hyperlink>
      <w:r w:rsidR="00696B5C">
        <w:rPr>
          <w:rFonts w:ascii="Arial" w:hAnsi="Arial" w:cs="Arial"/>
          <w:color w:val="888888"/>
          <w:sz w:val="20"/>
        </w:rPr>
        <w:t>) 9 to 5</w:t>
      </w:r>
      <w:r>
        <w:rPr>
          <w:rFonts w:ascii="Arial" w:hAnsi="Arial" w:cs="Arial"/>
          <w:color w:val="888888"/>
          <w:sz w:val="20"/>
        </w:rPr>
        <w:t xml:space="preserve"> IST (GMT+5:30) (M-F).</w:t>
      </w:r>
    </w:p>
    <w:sectPr w:rsidR="00D07251" w:rsidRPr="00D439DE" w:rsidSect="004A4D7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1248"/>
    <w:multiLevelType w:val="hybridMultilevel"/>
    <w:tmpl w:val="F88A649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10E8D"/>
    <w:rsid w:val="000333B9"/>
    <w:rsid w:val="00037169"/>
    <w:rsid w:val="000472E4"/>
    <w:rsid w:val="00054C27"/>
    <w:rsid w:val="00083EBF"/>
    <w:rsid w:val="000840ED"/>
    <w:rsid w:val="000A7A4D"/>
    <w:rsid w:val="000C39AB"/>
    <w:rsid w:val="000F24B0"/>
    <w:rsid w:val="00110544"/>
    <w:rsid w:val="00122948"/>
    <w:rsid w:val="00125DE3"/>
    <w:rsid w:val="001411AE"/>
    <w:rsid w:val="0014751F"/>
    <w:rsid w:val="001663B5"/>
    <w:rsid w:val="00166454"/>
    <w:rsid w:val="00170C0C"/>
    <w:rsid w:val="00180C48"/>
    <w:rsid w:val="00194581"/>
    <w:rsid w:val="001A05EA"/>
    <w:rsid w:val="001D1DAF"/>
    <w:rsid w:val="002054D2"/>
    <w:rsid w:val="002200E4"/>
    <w:rsid w:val="00221FAF"/>
    <w:rsid w:val="002304DF"/>
    <w:rsid w:val="00243A67"/>
    <w:rsid w:val="00255292"/>
    <w:rsid w:val="00257A18"/>
    <w:rsid w:val="00297D16"/>
    <w:rsid w:val="002A5252"/>
    <w:rsid w:val="002A6494"/>
    <w:rsid w:val="002B61C5"/>
    <w:rsid w:val="002C0644"/>
    <w:rsid w:val="002C69D1"/>
    <w:rsid w:val="002C7B3B"/>
    <w:rsid w:val="002F0629"/>
    <w:rsid w:val="002F302A"/>
    <w:rsid w:val="0031484B"/>
    <w:rsid w:val="00327F24"/>
    <w:rsid w:val="00327FC1"/>
    <w:rsid w:val="00340F2D"/>
    <w:rsid w:val="00344D55"/>
    <w:rsid w:val="00350761"/>
    <w:rsid w:val="00354741"/>
    <w:rsid w:val="00370048"/>
    <w:rsid w:val="00370C5D"/>
    <w:rsid w:val="00382FD6"/>
    <w:rsid w:val="003A24EA"/>
    <w:rsid w:val="003A432D"/>
    <w:rsid w:val="003A6AE6"/>
    <w:rsid w:val="003E5307"/>
    <w:rsid w:val="003E7840"/>
    <w:rsid w:val="003F06F7"/>
    <w:rsid w:val="00406AA4"/>
    <w:rsid w:val="0041426E"/>
    <w:rsid w:val="004200D4"/>
    <w:rsid w:val="00433FAD"/>
    <w:rsid w:val="00455471"/>
    <w:rsid w:val="00457B40"/>
    <w:rsid w:val="0048195B"/>
    <w:rsid w:val="004831F6"/>
    <w:rsid w:val="0049325C"/>
    <w:rsid w:val="004A3994"/>
    <w:rsid w:val="004A4D7E"/>
    <w:rsid w:val="004A5EA6"/>
    <w:rsid w:val="004C0047"/>
    <w:rsid w:val="004C6681"/>
    <w:rsid w:val="004D0425"/>
    <w:rsid w:val="004E49D2"/>
    <w:rsid w:val="004E4BDD"/>
    <w:rsid w:val="00510E8D"/>
    <w:rsid w:val="005411BF"/>
    <w:rsid w:val="0055017B"/>
    <w:rsid w:val="00563682"/>
    <w:rsid w:val="00571BCE"/>
    <w:rsid w:val="005775B1"/>
    <w:rsid w:val="005A7B4F"/>
    <w:rsid w:val="005C08F7"/>
    <w:rsid w:val="005D20DD"/>
    <w:rsid w:val="005D2FF0"/>
    <w:rsid w:val="005D44E4"/>
    <w:rsid w:val="005E5B78"/>
    <w:rsid w:val="00615011"/>
    <w:rsid w:val="00667301"/>
    <w:rsid w:val="006673DD"/>
    <w:rsid w:val="006750ED"/>
    <w:rsid w:val="0068529F"/>
    <w:rsid w:val="00694827"/>
    <w:rsid w:val="00696B5C"/>
    <w:rsid w:val="006C21F6"/>
    <w:rsid w:val="006C27D0"/>
    <w:rsid w:val="006C3AFB"/>
    <w:rsid w:val="007162CE"/>
    <w:rsid w:val="007338AA"/>
    <w:rsid w:val="007417F7"/>
    <w:rsid w:val="00776FC6"/>
    <w:rsid w:val="00791194"/>
    <w:rsid w:val="007A3D01"/>
    <w:rsid w:val="007B21BC"/>
    <w:rsid w:val="007B47E8"/>
    <w:rsid w:val="007B7981"/>
    <w:rsid w:val="007D0AB0"/>
    <w:rsid w:val="007D1986"/>
    <w:rsid w:val="007D20A4"/>
    <w:rsid w:val="007D4261"/>
    <w:rsid w:val="007F6CD2"/>
    <w:rsid w:val="008002D8"/>
    <w:rsid w:val="00813349"/>
    <w:rsid w:val="00816AC6"/>
    <w:rsid w:val="0083335D"/>
    <w:rsid w:val="00851EDF"/>
    <w:rsid w:val="00864B5E"/>
    <w:rsid w:val="00870C6C"/>
    <w:rsid w:val="0087149C"/>
    <w:rsid w:val="00875063"/>
    <w:rsid w:val="0088264E"/>
    <w:rsid w:val="008C701E"/>
    <w:rsid w:val="008D20CC"/>
    <w:rsid w:val="008D259B"/>
    <w:rsid w:val="008D3E9B"/>
    <w:rsid w:val="00901340"/>
    <w:rsid w:val="0092586B"/>
    <w:rsid w:val="00931AFE"/>
    <w:rsid w:val="009362DE"/>
    <w:rsid w:val="00946C64"/>
    <w:rsid w:val="00956BE6"/>
    <w:rsid w:val="00990DD5"/>
    <w:rsid w:val="009F690C"/>
    <w:rsid w:val="00A001FD"/>
    <w:rsid w:val="00A30965"/>
    <w:rsid w:val="00A33A3A"/>
    <w:rsid w:val="00A43872"/>
    <w:rsid w:val="00A6649C"/>
    <w:rsid w:val="00A71CB2"/>
    <w:rsid w:val="00A774BE"/>
    <w:rsid w:val="00A9079E"/>
    <w:rsid w:val="00AC5A6B"/>
    <w:rsid w:val="00AF0836"/>
    <w:rsid w:val="00AF687B"/>
    <w:rsid w:val="00B250B1"/>
    <w:rsid w:val="00B2736B"/>
    <w:rsid w:val="00B33C46"/>
    <w:rsid w:val="00B42F6D"/>
    <w:rsid w:val="00B52E4B"/>
    <w:rsid w:val="00B7369B"/>
    <w:rsid w:val="00B817DB"/>
    <w:rsid w:val="00B864BC"/>
    <w:rsid w:val="00BB2F7B"/>
    <w:rsid w:val="00BE6A11"/>
    <w:rsid w:val="00BE720C"/>
    <w:rsid w:val="00BF06B6"/>
    <w:rsid w:val="00BF66B2"/>
    <w:rsid w:val="00C26B57"/>
    <w:rsid w:val="00C338C7"/>
    <w:rsid w:val="00C709D6"/>
    <w:rsid w:val="00C7220A"/>
    <w:rsid w:val="00CA1A83"/>
    <w:rsid w:val="00CA4A2E"/>
    <w:rsid w:val="00CA59E9"/>
    <w:rsid w:val="00CF5EC3"/>
    <w:rsid w:val="00D03021"/>
    <w:rsid w:val="00D04F80"/>
    <w:rsid w:val="00D0710A"/>
    <w:rsid w:val="00D07251"/>
    <w:rsid w:val="00D253F7"/>
    <w:rsid w:val="00D439DE"/>
    <w:rsid w:val="00D46C5D"/>
    <w:rsid w:val="00D54C15"/>
    <w:rsid w:val="00D7058B"/>
    <w:rsid w:val="00D84F05"/>
    <w:rsid w:val="00D97DD4"/>
    <w:rsid w:val="00DB4DFD"/>
    <w:rsid w:val="00DE2175"/>
    <w:rsid w:val="00DF220D"/>
    <w:rsid w:val="00E00F19"/>
    <w:rsid w:val="00E0436B"/>
    <w:rsid w:val="00E07D82"/>
    <w:rsid w:val="00E3090E"/>
    <w:rsid w:val="00E358E2"/>
    <w:rsid w:val="00E44001"/>
    <w:rsid w:val="00E72657"/>
    <w:rsid w:val="00E84F59"/>
    <w:rsid w:val="00E86AB4"/>
    <w:rsid w:val="00E9509E"/>
    <w:rsid w:val="00EA2BFC"/>
    <w:rsid w:val="00EB28A8"/>
    <w:rsid w:val="00EE1328"/>
    <w:rsid w:val="00EE6F34"/>
    <w:rsid w:val="00EF268F"/>
    <w:rsid w:val="00F12393"/>
    <w:rsid w:val="00F3341B"/>
    <w:rsid w:val="00F33B50"/>
    <w:rsid w:val="00F35C60"/>
    <w:rsid w:val="00F83B37"/>
    <w:rsid w:val="00F97195"/>
    <w:rsid w:val="00FA36D4"/>
    <w:rsid w:val="00FB7509"/>
    <w:rsid w:val="00FC3916"/>
    <w:rsid w:val="00FD1E80"/>
    <w:rsid w:val="00FE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IN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7E"/>
    <w:rPr>
      <w:rFonts w:cstheme="minorBid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D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C4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39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aiai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aioo.com/" TargetMode="External"/><Relationship Id="rId5" Type="http://schemas.openxmlformats.org/officeDocument/2006/relationships/hyperlink" Target="mailto:cohan@aiai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Cohan</dc:creator>
  <cp:lastModifiedBy>Cohan</cp:lastModifiedBy>
  <cp:revision>125</cp:revision>
  <dcterms:created xsi:type="dcterms:W3CDTF">2012-07-31T14:50:00Z</dcterms:created>
  <dcterms:modified xsi:type="dcterms:W3CDTF">2013-01-16T09:35:00Z</dcterms:modified>
</cp:coreProperties>
</file>